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E0" w:rsidRPr="00CA34BB" w:rsidRDefault="00B2180B" w:rsidP="009A77E0">
      <w:pPr>
        <w:rPr>
          <w:rFonts w:ascii="Times New Roman" w:hAnsi="Times New Roman" w:cs="Times New Roman"/>
          <w:sz w:val="24"/>
          <w:szCs w:val="24"/>
        </w:rPr>
      </w:pPr>
      <w:r>
        <w:rPr>
          <w:rFonts w:ascii="Times New Roman" w:hAnsi="Times New Roman" w:cs="Times New Roman"/>
          <w:sz w:val="24"/>
          <w:szCs w:val="24"/>
        </w:rPr>
        <w:t>FOR IMMEDIATE RELEASE</w:t>
      </w:r>
      <w:r w:rsidR="009A77E0" w:rsidRPr="009A77E0">
        <w:rPr>
          <w:rFonts w:ascii="Times New Roman" w:hAnsi="Times New Roman" w:cs="Times New Roman"/>
          <w:sz w:val="24"/>
          <w:szCs w:val="24"/>
        </w:rPr>
        <w:t xml:space="preserve"> </w:t>
      </w:r>
      <w:r w:rsidR="009A77E0">
        <w:rPr>
          <w:rFonts w:ascii="Times New Roman" w:hAnsi="Times New Roman" w:cs="Times New Roman"/>
          <w:sz w:val="24"/>
          <w:szCs w:val="24"/>
        </w:rPr>
        <w:tab/>
      </w:r>
      <w:r w:rsidR="009A77E0">
        <w:rPr>
          <w:rFonts w:ascii="Times New Roman" w:hAnsi="Times New Roman" w:cs="Times New Roman"/>
          <w:sz w:val="24"/>
          <w:szCs w:val="24"/>
        </w:rPr>
        <w:tab/>
      </w:r>
      <w:r w:rsidR="009A77E0">
        <w:rPr>
          <w:rFonts w:ascii="Times New Roman" w:hAnsi="Times New Roman" w:cs="Times New Roman"/>
          <w:sz w:val="24"/>
          <w:szCs w:val="24"/>
        </w:rPr>
        <w:tab/>
      </w:r>
      <w:r w:rsidR="009A77E0">
        <w:rPr>
          <w:rFonts w:ascii="Times New Roman" w:hAnsi="Times New Roman" w:cs="Times New Roman"/>
          <w:sz w:val="24"/>
          <w:szCs w:val="24"/>
        </w:rPr>
        <w:tab/>
      </w:r>
      <w:r w:rsidR="00CA34BB">
        <w:rPr>
          <w:rFonts w:ascii="Times New Roman" w:hAnsi="Times New Roman" w:cs="Times New Roman"/>
          <w:sz w:val="24"/>
          <w:szCs w:val="24"/>
        </w:rPr>
        <w:t xml:space="preserve">            </w:t>
      </w:r>
      <w:proofErr w:type="gramStart"/>
      <w:r w:rsidR="009A77E0">
        <w:rPr>
          <w:rFonts w:ascii="Times New Roman" w:hAnsi="Times New Roman" w:cs="Times New Roman"/>
          <w:sz w:val="24"/>
          <w:szCs w:val="24"/>
        </w:rPr>
        <w:t>For</w:t>
      </w:r>
      <w:proofErr w:type="gramEnd"/>
      <w:r w:rsidR="009A77E0">
        <w:rPr>
          <w:rFonts w:ascii="Times New Roman" w:hAnsi="Times New Roman" w:cs="Times New Roman"/>
          <w:sz w:val="24"/>
          <w:szCs w:val="24"/>
        </w:rPr>
        <w:t xml:space="preserve"> More Information: </w:t>
      </w:r>
      <w:r w:rsidR="00CA34BB">
        <w:rPr>
          <w:rFonts w:ascii="Times New Roman" w:hAnsi="Times New Roman" w:cs="Times New Roman"/>
          <w:sz w:val="24"/>
          <w:szCs w:val="24"/>
        </w:rPr>
        <w:br/>
        <w:t>October 26, 2018</w:t>
      </w:r>
      <w:r w:rsidR="009A77E0" w:rsidRPr="009A77E0">
        <w:rPr>
          <w:rFonts w:ascii="Times New Roman" w:hAnsi="Times New Roman" w:cs="Times New Roman"/>
          <w:sz w:val="24"/>
          <w:szCs w:val="24"/>
        </w:rPr>
        <w:t xml:space="preserve"> </w:t>
      </w:r>
      <w:r w:rsidR="009A77E0">
        <w:rPr>
          <w:rFonts w:ascii="Times New Roman" w:hAnsi="Times New Roman" w:cs="Times New Roman"/>
          <w:sz w:val="24"/>
          <w:szCs w:val="24"/>
        </w:rPr>
        <w:t xml:space="preserve">                                                                           </w:t>
      </w:r>
      <w:r w:rsidR="00CA34BB">
        <w:rPr>
          <w:rFonts w:ascii="Times New Roman" w:hAnsi="Times New Roman" w:cs="Times New Roman"/>
          <w:sz w:val="24"/>
          <w:szCs w:val="24"/>
        </w:rPr>
        <w:t xml:space="preserve">    Jill Lintonen, (414) 270-1712</w:t>
      </w:r>
      <w:r w:rsidR="00CA34BB">
        <w:rPr>
          <w:rFonts w:ascii="Times New Roman" w:hAnsi="Times New Roman" w:cs="Times New Roman"/>
          <w:sz w:val="24"/>
          <w:szCs w:val="24"/>
        </w:rPr>
        <w:br/>
      </w:r>
    </w:p>
    <w:p w:rsidR="00865B0B" w:rsidRPr="00430D7C" w:rsidRDefault="00A7452E" w:rsidP="00CA34BB">
      <w:pPr>
        <w:jc w:val="center"/>
        <w:rPr>
          <w:rFonts w:cs="Times New Roman"/>
          <w:b/>
          <w:sz w:val="32"/>
          <w:szCs w:val="32"/>
        </w:rPr>
      </w:pPr>
      <w:r w:rsidRPr="00430D7C">
        <w:rPr>
          <w:rFonts w:cs="Times New Roman"/>
          <w:b/>
          <w:sz w:val="32"/>
          <w:szCs w:val="32"/>
        </w:rPr>
        <w:t>Empl</w:t>
      </w:r>
      <w:r w:rsidR="00707437" w:rsidRPr="00430D7C">
        <w:rPr>
          <w:rFonts w:cs="Times New Roman"/>
          <w:b/>
          <w:sz w:val="32"/>
          <w:szCs w:val="32"/>
        </w:rPr>
        <w:t xml:space="preserve">oy Milwaukee </w:t>
      </w:r>
      <w:r w:rsidR="003F0344" w:rsidRPr="00430D7C">
        <w:rPr>
          <w:rFonts w:cs="Times New Roman"/>
          <w:b/>
          <w:sz w:val="32"/>
          <w:szCs w:val="32"/>
        </w:rPr>
        <w:t>Awarded</w:t>
      </w:r>
      <w:r w:rsidR="00CA34BB" w:rsidRPr="00430D7C">
        <w:rPr>
          <w:rFonts w:cs="Times New Roman"/>
          <w:b/>
          <w:sz w:val="32"/>
          <w:szCs w:val="32"/>
        </w:rPr>
        <w:t xml:space="preserve"> </w:t>
      </w:r>
      <w:r w:rsidR="00CA34BB" w:rsidRPr="00430D7C">
        <w:rPr>
          <w:rFonts w:cs="Times New Roman"/>
          <w:b/>
          <w:sz w:val="32"/>
          <w:szCs w:val="32"/>
        </w:rPr>
        <w:br/>
      </w:r>
      <w:r w:rsidR="00BA077B" w:rsidRPr="00430D7C">
        <w:rPr>
          <w:rFonts w:cs="Times New Roman"/>
          <w:b/>
          <w:sz w:val="32"/>
          <w:szCs w:val="32"/>
        </w:rPr>
        <w:t xml:space="preserve">$1 Million </w:t>
      </w:r>
      <w:r w:rsidR="00B2180B" w:rsidRPr="00430D7C">
        <w:rPr>
          <w:rFonts w:cs="Times New Roman"/>
          <w:b/>
          <w:sz w:val="32"/>
          <w:szCs w:val="32"/>
        </w:rPr>
        <w:t>for Milwaukee Re-entry Alliance</w:t>
      </w:r>
    </w:p>
    <w:p w:rsidR="00865B0B" w:rsidRPr="00430D7C" w:rsidRDefault="00707437" w:rsidP="00CA34BB">
      <w:pPr>
        <w:rPr>
          <w:rFonts w:cs="Times New Roman"/>
          <w:sz w:val="24"/>
          <w:szCs w:val="24"/>
        </w:rPr>
      </w:pPr>
      <w:r w:rsidRPr="00430D7C">
        <w:rPr>
          <w:rFonts w:cs="Times New Roman"/>
          <w:sz w:val="24"/>
          <w:szCs w:val="24"/>
        </w:rPr>
        <w:t>MILWAUKEE</w:t>
      </w:r>
      <w:r w:rsidR="00A7452E" w:rsidRPr="00430D7C">
        <w:rPr>
          <w:rFonts w:cs="Times New Roman"/>
          <w:sz w:val="24"/>
          <w:szCs w:val="24"/>
        </w:rPr>
        <w:t xml:space="preserve"> – Employ Milwaukee has been awarded a $1 </w:t>
      </w:r>
      <w:r w:rsidR="001002DF" w:rsidRPr="00430D7C">
        <w:rPr>
          <w:rFonts w:cs="Times New Roman"/>
          <w:sz w:val="24"/>
          <w:szCs w:val="24"/>
        </w:rPr>
        <w:t>million Community Impact Grant from the</w:t>
      </w:r>
      <w:r w:rsidR="00A7452E" w:rsidRPr="00430D7C">
        <w:rPr>
          <w:rFonts w:cs="Times New Roman"/>
          <w:sz w:val="24"/>
          <w:szCs w:val="24"/>
        </w:rPr>
        <w:t xml:space="preserve"> Wisconsin Partnership Program at the University of Wisconsin School of Medicine and Public Health</w:t>
      </w:r>
      <w:r w:rsidR="00053643" w:rsidRPr="00430D7C">
        <w:rPr>
          <w:rFonts w:cs="Times New Roman"/>
          <w:sz w:val="24"/>
          <w:szCs w:val="24"/>
        </w:rPr>
        <w:t xml:space="preserve"> </w:t>
      </w:r>
      <w:r w:rsidR="000B72ED" w:rsidRPr="00430D7C">
        <w:rPr>
          <w:rFonts w:cs="Times New Roman"/>
          <w:sz w:val="24"/>
          <w:szCs w:val="24"/>
        </w:rPr>
        <w:t>for its project</w:t>
      </w:r>
      <w:r w:rsidR="00B2180B" w:rsidRPr="00430D7C">
        <w:rPr>
          <w:rFonts w:cs="Times New Roman"/>
          <w:sz w:val="24"/>
          <w:szCs w:val="24"/>
        </w:rPr>
        <w:t>,</w:t>
      </w:r>
      <w:r w:rsidR="000B72ED" w:rsidRPr="00430D7C">
        <w:rPr>
          <w:rFonts w:cs="Times New Roman"/>
          <w:sz w:val="24"/>
          <w:szCs w:val="24"/>
        </w:rPr>
        <w:t xml:space="preserve"> </w:t>
      </w:r>
      <w:r w:rsidR="00B2180B" w:rsidRPr="00430D7C">
        <w:rPr>
          <w:rFonts w:cs="Times New Roman"/>
          <w:sz w:val="24"/>
          <w:szCs w:val="24"/>
        </w:rPr>
        <w:t>the Milwaukee Re-entry Alliance, which aims to improve community re-entry for criminal justice-involved individuals.</w:t>
      </w:r>
    </w:p>
    <w:p w:rsidR="00FF2F99" w:rsidRPr="00430D7C" w:rsidRDefault="00FF2F99" w:rsidP="00CA34BB">
      <w:pPr>
        <w:shd w:val="clear" w:color="auto" w:fill="FFFFFF"/>
        <w:spacing w:after="0"/>
        <w:rPr>
          <w:rFonts w:eastAsia="Times New Roman" w:cs="Segoe UI"/>
          <w:sz w:val="24"/>
          <w:szCs w:val="24"/>
        </w:rPr>
      </w:pPr>
      <w:r w:rsidRPr="00430D7C">
        <w:rPr>
          <w:rFonts w:eastAsia="Times New Roman" w:cs="Segoe UI"/>
          <w:sz w:val="24"/>
          <w:szCs w:val="24"/>
        </w:rPr>
        <w:t xml:space="preserve">Incarceration </w:t>
      </w:r>
      <w:r w:rsidR="008B09AB" w:rsidRPr="00430D7C">
        <w:rPr>
          <w:rFonts w:eastAsia="Times New Roman" w:cs="Segoe UI"/>
          <w:sz w:val="24"/>
          <w:szCs w:val="24"/>
        </w:rPr>
        <w:t>influences</w:t>
      </w:r>
      <w:r w:rsidRPr="00430D7C">
        <w:rPr>
          <w:rFonts w:eastAsia="Times New Roman" w:cs="Segoe UI"/>
          <w:sz w:val="24"/>
          <w:szCs w:val="24"/>
        </w:rPr>
        <w:t xml:space="preserve"> a myriad of factors that shape and affect the health of incarcerated individuals and their families, and it compounds socio-economic inequities that reverberate through the </w:t>
      </w:r>
      <w:r w:rsidR="008B09AB" w:rsidRPr="00430D7C">
        <w:rPr>
          <w:rFonts w:eastAsia="Times New Roman" w:cs="Segoe UI"/>
          <w:sz w:val="24"/>
          <w:szCs w:val="24"/>
        </w:rPr>
        <w:t>entire</w:t>
      </w:r>
      <w:r w:rsidRPr="00430D7C">
        <w:rPr>
          <w:rFonts w:eastAsia="Times New Roman" w:cs="Segoe UI"/>
          <w:sz w:val="24"/>
          <w:szCs w:val="24"/>
        </w:rPr>
        <w:t xml:space="preserve"> community. Generationally, incarceration erodes the family structure, and at a minimum compromises access to education</w:t>
      </w:r>
      <w:r w:rsidR="008B09AB" w:rsidRPr="00430D7C">
        <w:rPr>
          <w:rFonts w:eastAsia="Times New Roman" w:cs="Segoe UI"/>
          <w:sz w:val="24"/>
          <w:szCs w:val="24"/>
        </w:rPr>
        <w:t>, employment,</w:t>
      </w:r>
      <w:r w:rsidRPr="00430D7C">
        <w:rPr>
          <w:rFonts w:eastAsia="Times New Roman" w:cs="Segoe UI"/>
          <w:sz w:val="24"/>
          <w:szCs w:val="24"/>
        </w:rPr>
        <w:t xml:space="preserve"> and housing by removing a central family member from contributing to the economic stability it takes to create a safe and enriching environment for a child. </w:t>
      </w:r>
      <w:r w:rsidR="00CA34BB" w:rsidRPr="00430D7C">
        <w:rPr>
          <w:rFonts w:eastAsia="Times New Roman" w:cs="Segoe UI"/>
          <w:sz w:val="24"/>
          <w:szCs w:val="24"/>
        </w:rPr>
        <w:br/>
      </w:r>
    </w:p>
    <w:p w:rsidR="00FF2F99" w:rsidRPr="00430D7C" w:rsidRDefault="00B2180B" w:rsidP="00CA34BB">
      <w:pPr>
        <w:pStyle w:val="Default"/>
        <w:spacing w:after="240" w:line="276" w:lineRule="auto"/>
        <w:rPr>
          <w:rFonts w:asciiTheme="minorHAnsi" w:hAnsiTheme="minorHAnsi" w:cs="Times New Roman"/>
          <w:color w:val="auto"/>
        </w:rPr>
      </w:pPr>
      <w:r w:rsidRPr="00430D7C">
        <w:rPr>
          <w:rFonts w:asciiTheme="minorHAnsi" w:hAnsiTheme="minorHAnsi" w:cs="Times New Roman"/>
          <w:color w:val="auto"/>
        </w:rPr>
        <w:t xml:space="preserve">Through this project, </w:t>
      </w:r>
      <w:r w:rsidR="003D41D3" w:rsidRPr="00430D7C">
        <w:rPr>
          <w:rFonts w:asciiTheme="minorHAnsi" w:hAnsiTheme="minorHAnsi" w:cs="Times New Roman"/>
          <w:color w:val="auto"/>
        </w:rPr>
        <w:t>Employ Milwaukee</w:t>
      </w:r>
      <w:r w:rsidR="00865B0B" w:rsidRPr="00430D7C">
        <w:rPr>
          <w:rFonts w:asciiTheme="minorHAnsi" w:hAnsiTheme="minorHAnsi" w:cs="Times New Roman"/>
          <w:color w:val="auto"/>
        </w:rPr>
        <w:t xml:space="preserve"> will address the widespread negative health effects of incarceration by establishing a better coordinated re-entry system.</w:t>
      </w:r>
      <w:r w:rsidR="003D41D3" w:rsidRPr="00430D7C">
        <w:rPr>
          <w:rFonts w:asciiTheme="minorHAnsi" w:hAnsiTheme="minorHAnsi" w:cs="Times New Roman"/>
          <w:color w:val="auto"/>
        </w:rPr>
        <w:t xml:space="preserve"> </w:t>
      </w:r>
      <w:r w:rsidR="00FF2F99" w:rsidRPr="00430D7C">
        <w:rPr>
          <w:rFonts w:asciiTheme="minorHAnsi" w:hAnsiTheme="minorHAnsi" w:cs="Times New Roman"/>
          <w:color w:val="auto"/>
        </w:rPr>
        <w:t xml:space="preserve">Ultimately, the project aims to increase employability and job retention among the re-entry population, </w:t>
      </w:r>
      <w:r w:rsidR="008B09AB" w:rsidRPr="00430D7C">
        <w:rPr>
          <w:rFonts w:asciiTheme="minorHAnsi" w:hAnsiTheme="minorHAnsi" w:cs="Times New Roman"/>
          <w:color w:val="auto"/>
        </w:rPr>
        <w:t xml:space="preserve">reduce the rate of recidivism, </w:t>
      </w:r>
      <w:r w:rsidR="00FF2F99" w:rsidRPr="00430D7C">
        <w:rPr>
          <w:rFonts w:asciiTheme="minorHAnsi" w:hAnsiTheme="minorHAnsi" w:cs="Times New Roman"/>
          <w:color w:val="auto"/>
        </w:rPr>
        <w:t>and improve the health outcomes of returning citizens by more intentionally addressing the social determinants of healt</w:t>
      </w:r>
      <w:bookmarkStart w:id="0" w:name="_GoBack"/>
      <w:bookmarkEnd w:id="0"/>
      <w:r w:rsidR="00FF2F99" w:rsidRPr="00430D7C">
        <w:rPr>
          <w:rFonts w:asciiTheme="minorHAnsi" w:hAnsiTheme="minorHAnsi" w:cs="Times New Roman"/>
          <w:color w:val="auto"/>
        </w:rPr>
        <w:t>h that impact well-being and life expectancy.</w:t>
      </w:r>
    </w:p>
    <w:p w:rsidR="008B09AB" w:rsidRPr="00430D7C" w:rsidRDefault="008B09AB" w:rsidP="00CA34BB">
      <w:pPr>
        <w:shd w:val="clear" w:color="auto" w:fill="FFFFFF"/>
        <w:spacing w:after="0"/>
        <w:rPr>
          <w:rFonts w:cs="Times New Roman"/>
          <w:sz w:val="24"/>
          <w:szCs w:val="24"/>
        </w:rPr>
      </w:pPr>
      <w:r w:rsidRPr="00430D7C">
        <w:rPr>
          <w:rFonts w:eastAsia="Times New Roman" w:cs="Segoe UI"/>
          <w:sz w:val="24"/>
          <w:szCs w:val="24"/>
        </w:rPr>
        <w:t xml:space="preserve">The “re-entry system” for returning citizens currently involves an often poorly or uncoordinated patchwork of disconnected services. To maximize the health of our returning citizens, their families and communities, these services must be contiguous and well-coordinated, and must include plans for physical and mental health, safety, as well as those factors that contribute to “post-release” stabilization, such as employment, housing and other positive activities. A holistic approach includes traditional ongoing and preventative health care, a keen awareness for the trauma often experienced with incarceration and release, and an individualized plan predicated on delivering the right dosage of services, to the right person, at the right time. </w:t>
      </w:r>
      <w:r w:rsidRPr="00430D7C">
        <w:rPr>
          <w:rFonts w:cs="Times New Roman"/>
          <w:sz w:val="24"/>
          <w:szCs w:val="24"/>
        </w:rPr>
        <w:t>This project aims to achieve this by connecting a wide range of professionals and key players within the re-entry field, including case managers, workforce development experts and corrections system staff and administration, along with returning citizens.</w:t>
      </w:r>
    </w:p>
    <w:p w:rsidR="0080178E" w:rsidRPr="00430D7C" w:rsidRDefault="0080178E" w:rsidP="00CA34BB">
      <w:pPr>
        <w:shd w:val="clear" w:color="auto" w:fill="FFFFFF"/>
        <w:spacing w:after="0"/>
        <w:rPr>
          <w:rFonts w:cs="Times New Roman"/>
          <w:sz w:val="24"/>
          <w:szCs w:val="24"/>
        </w:rPr>
      </w:pPr>
    </w:p>
    <w:p w:rsidR="0080178E" w:rsidRPr="00430D7C" w:rsidRDefault="0080178E" w:rsidP="00CA34BB">
      <w:pPr>
        <w:rPr>
          <w:rFonts w:cs="Times New Roman"/>
          <w:sz w:val="24"/>
          <w:szCs w:val="24"/>
        </w:rPr>
      </w:pPr>
      <w:r w:rsidRPr="00430D7C">
        <w:rPr>
          <w:rFonts w:cs="Times New Roman"/>
          <w:sz w:val="24"/>
          <w:szCs w:val="24"/>
        </w:rPr>
        <w:t>“Research has demonstrated that returning citizens experience higher rates of suicide and dramatically shorter life expectancy. This project will support our efforts to impact environmental and system change by developing a research-driven and participant-informed approach to aligning programming and service delivery among re-entry service providers to coordinate a human-centered system that welcomes returning citizens, meets them where they are, and makes navigation of the system and its operators easier,” said Willie C. Wade, President and CEO, Employ Milwaukee.</w:t>
      </w:r>
    </w:p>
    <w:p w:rsidR="00053643" w:rsidRPr="00430D7C" w:rsidRDefault="00232568" w:rsidP="00CA34BB">
      <w:pPr>
        <w:rPr>
          <w:rFonts w:cs="Times New Roman"/>
          <w:sz w:val="24"/>
          <w:szCs w:val="24"/>
        </w:rPr>
      </w:pPr>
      <w:r w:rsidRPr="00430D7C">
        <w:rPr>
          <w:rFonts w:cs="Times New Roman"/>
          <w:sz w:val="24"/>
          <w:szCs w:val="24"/>
        </w:rPr>
        <w:t>The proj</w:t>
      </w:r>
      <w:r w:rsidR="00B2180B" w:rsidRPr="00430D7C">
        <w:rPr>
          <w:rFonts w:cs="Times New Roman"/>
          <w:sz w:val="24"/>
          <w:szCs w:val="24"/>
        </w:rPr>
        <w:t>e</w:t>
      </w:r>
      <w:r w:rsidRPr="00430D7C">
        <w:rPr>
          <w:rFonts w:cs="Times New Roman"/>
          <w:sz w:val="24"/>
          <w:szCs w:val="24"/>
        </w:rPr>
        <w:t xml:space="preserve">ct </w:t>
      </w:r>
      <w:r w:rsidR="008B09AB" w:rsidRPr="00430D7C">
        <w:rPr>
          <w:rFonts w:cs="Times New Roman"/>
          <w:sz w:val="24"/>
          <w:szCs w:val="24"/>
        </w:rPr>
        <w:t>will be</w:t>
      </w:r>
      <w:r w:rsidRPr="00430D7C">
        <w:rPr>
          <w:rFonts w:cs="Times New Roman"/>
          <w:sz w:val="24"/>
          <w:szCs w:val="24"/>
        </w:rPr>
        <w:t xml:space="preserve"> implemented </w:t>
      </w:r>
      <w:r w:rsidR="00053643" w:rsidRPr="00430D7C">
        <w:rPr>
          <w:rFonts w:cs="Times New Roman"/>
          <w:sz w:val="24"/>
          <w:szCs w:val="24"/>
        </w:rPr>
        <w:t>over the next five year</w:t>
      </w:r>
      <w:r w:rsidR="001419E3" w:rsidRPr="00430D7C">
        <w:rPr>
          <w:rFonts w:cs="Times New Roman"/>
          <w:sz w:val="24"/>
          <w:szCs w:val="24"/>
        </w:rPr>
        <w:t>s</w:t>
      </w:r>
      <w:r w:rsidR="00053643" w:rsidRPr="00430D7C">
        <w:rPr>
          <w:rFonts w:cs="Times New Roman"/>
          <w:sz w:val="24"/>
          <w:szCs w:val="24"/>
        </w:rPr>
        <w:t xml:space="preserve"> in collaboration with </w:t>
      </w:r>
      <w:r w:rsidR="00E71F22" w:rsidRPr="00430D7C">
        <w:rPr>
          <w:rFonts w:cs="Times New Roman"/>
          <w:sz w:val="24"/>
          <w:szCs w:val="24"/>
        </w:rPr>
        <w:t>partners</w:t>
      </w:r>
      <w:r w:rsidR="008B09AB" w:rsidRPr="00430D7C">
        <w:rPr>
          <w:rFonts w:cs="Times New Roman"/>
          <w:sz w:val="24"/>
          <w:szCs w:val="24"/>
        </w:rPr>
        <w:t>, including</w:t>
      </w:r>
      <w:r w:rsidR="00E71F22" w:rsidRPr="00430D7C">
        <w:rPr>
          <w:rFonts w:cs="Times New Roman"/>
          <w:sz w:val="24"/>
          <w:szCs w:val="24"/>
        </w:rPr>
        <w:t xml:space="preserve"> </w:t>
      </w:r>
      <w:r w:rsidR="003B400D" w:rsidRPr="00430D7C">
        <w:rPr>
          <w:rFonts w:cs="Times New Roman"/>
          <w:sz w:val="24"/>
          <w:szCs w:val="24"/>
        </w:rPr>
        <w:t xml:space="preserve">the </w:t>
      </w:r>
      <w:r w:rsidR="00353389" w:rsidRPr="00430D7C">
        <w:rPr>
          <w:rFonts w:cs="Times New Roman"/>
          <w:sz w:val="24"/>
          <w:szCs w:val="24"/>
        </w:rPr>
        <w:t xml:space="preserve">Center for Self-Sufficiency, Community Advocates, </w:t>
      </w:r>
      <w:r w:rsidR="00E71F22" w:rsidRPr="00430D7C">
        <w:rPr>
          <w:rFonts w:cs="Times New Roman"/>
          <w:sz w:val="24"/>
          <w:szCs w:val="24"/>
        </w:rPr>
        <w:t>Project Return</w:t>
      </w:r>
      <w:r w:rsidR="0069156F" w:rsidRPr="00430D7C">
        <w:rPr>
          <w:rFonts w:cs="Times New Roman"/>
          <w:sz w:val="24"/>
          <w:szCs w:val="24"/>
        </w:rPr>
        <w:t xml:space="preserve">, </w:t>
      </w:r>
      <w:r w:rsidR="00353389" w:rsidRPr="00430D7C">
        <w:rPr>
          <w:rFonts w:cs="Times New Roman"/>
          <w:sz w:val="24"/>
          <w:szCs w:val="24"/>
        </w:rPr>
        <w:t>the State of Wisconsin’s Department of Corrections, Milwaukee Community Justice Council, Milwaukee County’s Office of African American Affairs, and Dr. David J. Pate,</w:t>
      </w:r>
      <w:r w:rsidR="00E71F22" w:rsidRPr="00430D7C">
        <w:rPr>
          <w:rFonts w:cs="Times New Roman"/>
          <w:sz w:val="24"/>
          <w:szCs w:val="24"/>
        </w:rPr>
        <w:t xml:space="preserve"> </w:t>
      </w:r>
      <w:r w:rsidR="00B2180B" w:rsidRPr="00430D7C">
        <w:rPr>
          <w:rFonts w:cs="Times New Roman"/>
          <w:sz w:val="24"/>
          <w:szCs w:val="24"/>
        </w:rPr>
        <w:t xml:space="preserve">chair </w:t>
      </w:r>
      <w:r w:rsidR="00353389" w:rsidRPr="00430D7C">
        <w:rPr>
          <w:rFonts w:cs="Times New Roman"/>
          <w:sz w:val="24"/>
          <w:szCs w:val="24"/>
        </w:rPr>
        <w:t xml:space="preserve">of </w:t>
      </w:r>
      <w:r w:rsidR="00E71F22" w:rsidRPr="00430D7C">
        <w:rPr>
          <w:rFonts w:cs="Times New Roman"/>
          <w:sz w:val="24"/>
          <w:szCs w:val="24"/>
        </w:rPr>
        <w:t xml:space="preserve">the department of </w:t>
      </w:r>
      <w:r w:rsidR="00353389" w:rsidRPr="00430D7C">
        <w:rPr>
          <w:rFonts w:cs="Times New Roman"/>
          <w:sz w:val="24"/>
          <w:szCs w:val="24"/>
        </w:rPr>
        <w:t>Social Work at UW-Milwaukee</w:t>
      </w:r>
      <w:r w:rsidR="00E71F22" w:rsidRPr="00430D7C">
        <w:rPr>
          <w:rFonts w:cs="Times New Roman"/>
          <w:sz w:val="24"/>
          <w:szCs w:val="24"/>
        </w:rPr>
        <w:t>’s Helen Bader School of Social Welfare</w:t>
      </w:r>
      <w:r w:rsidR="00353389" w:rsidRPr="00430D7C">
        <w:rPr>
          <w:rFonts w:cs="Times New Roman"/>
          <w:sz w:val="24"/>
          <w:szCs w:val="24"/>
        </w:rPr>
        <w:t xml:space="preserve">. </w:t>
      </w:r>
    </w:p>
    <w:p w:rsidR="000B72ED" w:rsidRPr="00430D7C" w:rsidRDefault="000B72ED" w:rsidP="00CA34BB">
      <w:pPr>
        <w:rPr>
          <w:sz w:val="24"/>
          <w:szCs w:val="24"/>
        </w:rPr>
      </w:pPr>
      <w:r w:rsidRPr="00430D7C">
        <w:rPr>
          <w:sz w:val="24"/>
          <w:szCs w:val="24"/>
        </w:rPr>
        <w:t xml:space="preserve">This project is one of four </w:t>
      </w:r>
      <w:r w:rsidR="00E92DFA" w:rsidRPr="00430D7C">
        <w:rPr>
          <w:sz w:val="24"/>
          <w:szCs w:val="24"/>
        </w:rPr>
        <w:t xml:space="preserve">2018 Community Impact Grants </w:t>
      </w:r>
      <w:r w:rsidRPr="00430D7C">
        <w:rPr>
          <w:sz w:val="24"/>
          <w:szCs w:val="24"/>
        </w:rPr>
        <w:t xml:space="preserve">funded by the Wisconsin Partnership Program at the University of Wisconsin School of Medicine and Public Health.  The projects were selected for their potential to create conditions, systems and policy solutions that lead to equitable and sustainable improvements in health.  </w:t>
      </w:r>
    </w:p>
    <w:p w:rsidR="000B72ED" w:rsidRPr="00430D7C" w:rsidRDefault="000B72ED" w:rsidP="00CA34BB">
      <w:pPr>
        <w:pStyle w:val="Default"/>
        <w:spacing w:line="276" w:lineRule="auto"/>
        <w:rPr>
          <w:rFonts w:asciiTheme="minorHAnsi" w:hAnsiTheme="minorHAnsi" w:cs="Times New Roman"/>
          <w:color w:val="auto"/>
        </w:rPr>
      </w:pPr>
    </w:p>
    <w:p w:rsidR="00291138" w:rsidRPr="00430D7C" w:rsidRDefault="00291138" w:rsidP="00CA34BB">
      <w:pPr>
        <w:pStyle w:val="Default"/>
        <w:spacing w:line="276" w:lineRule="auto"/>
        <w:jc w:val="center"/>
        <w:rPr>
          <w:rFonts w:asciiTheme="minorHAnsi" w:hAnsiTheme="minorHAnsi" w:cs="Times New Roman"/>
          <w:color w:val="auto"/>
        </w:rPr>
      </w:pPr>
      <w:r w:rsidRPr="00430D7C">
        <w:rPr>
          <w:rFonts w:asciiTheme="minorHAnsi" w:hAnsiTheme="minorHAnsi" w:cs="Times New Roman"/>
          <w:color w:val="auto"/>
        </w:rPr>
        <w:t>###</w:t>
      </w:r>
    </w:p>
    <w:p w:rsidR="00110E46" w:rsidRPr="00430D7C" w:rsidRDefault="00110E46" w:rsidP="00CA34BB">
      <w:pPr>
        <w:rPr>
          <w:rFonts w:cs="Times New Roman"/>
          <w:sz w:val="24"/>
          <w:szCs w:val="24"/>
        </w:rPr>
      </w:pPr>
    </w:p>
    <w:p w:rsidR="00110E46" w:rsidRPr="00430D7C" w:rsidRDefault="00110E46" w:rsidP="00CA34BB">
      <w:pPr>
        <w:rPr>
          <w:rFonts w:cs="Times New Roman"/>
          <w:sz w:val="24"/>
          <w:szCs w:val="24"/>
        </w:rPr>
      </w:pPr>
    </w:p>
    <w:p w:rsidR="00110E46" w:rsidRPr="00430D7C" w:rsidRDefault="00110E46" w:rsidP="00CA34BB">
      <w:pPr>
        <w:rPr>
          <w:sz w:val="24"/>
          <w:szCs w:val="24"/>
        </w:rPr>
      </w:pPr>
    </w:p>
    <w:p w:rsidR="008D57A7" w:rsidRPr="00430D7C" w:rsidRDefault="008D57A7" w:rsidP="00CA34BB">
      <w:pPr>
        <w:rPr>
          <w:sz w:val="24"/>
          <w:szCs w:val="24"/>
        </w:rPr>
      </w:pPr>
    </w:p>
    <w:sectPr w:rsidR="008D57A7" w:rsidRPr="00430D7C" w:rsidSect="00865B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63F" w:rsidRDefault="0031663F" w:rsidP="00BA077B">
      <w:pPr>
        <w:spacing w:after="0" w:line="240" w:lineRule="auto"/>
      </w:pPr>
      <w:r>
        <w:separator/>
      </w:r>
    </w:p>
  </w:endnote>
  <w:endnote w:type="continuationSeparator" w:id="0">
    <w:p w:rsidR="0031663F" w:rsidRDefault="0031663F" w:rsidP="00BA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63F" w:rsidRDefault="0031663F" w:rsidP="00BA077B">
      <w:pPr>
        <w:spacing w:after="0" w:line="240" w:lineRule="auto"/>
      </w:pPr>
      <w:r>
        <w:separator/>
      </w:r>
    </w:p>
  </w:footnote>
  <w:footnote w:type="continuationSeparator" w:id="0">
    <w:p w:rsidR="0031663F" w:rsidRDefault="0031663F" w:rsidP="00BA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77B" w:rsidRDefault="00BA077B">
    <w:pPr>
      <w:pStyle w:val="Header"/>
    </w:pPr>
    <w:r>
      <w:rPr>
        <w:noProof/>
      </w:rPr>
      <w:drawing>
        <wp:inline distT="0" distB="0" distL="0" distR="0" wp14:anchorId="0B382E16" wp14:editId="054CB433">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 Milwaukee Logo Final.jp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34F"/>
    <w:multiLevelType w:val="hybridMultilevel"/>
    <w:tmpl w:val="C4F20A0C"/>
    <w:lvl w:ilvl="0" w:tplc="D926192C">
      <w:start w:val="1"/>
      <w:numFmt w:val="bullet"/>
      <w:lvlText w:val="•"/>
      <w:lvlJc w:val="left"/>
      <w:pPr>
        <w:tabs>
          <w:tab w:val="num" w:pos="720"/>
        </w:tabs>
        <w:ind w:left="720" w:hanging="360"/>
      </w:pPr>
      <w:rPr>
        <w:rFonts w:ascii="Arial" w:hAnsi="Arial" w:hint="default"/>
      </w:rPr>
    </w:lvl>
    <w:lvl w:ilvl="1" w:tplc="33A0E128" w:tentative="1">
      <w:start w:val="1"/>
      <w:numFmt w:val="bullet"/>
      <w:lvlText w:val="•"/>
      <w:lvlJc w:val="left"/>
      <w:pPr>
        <w:tabs>
          <w:tab w:val="num" w:pos="1440"/>
        </w:tabs>
        <w:ind w:left="1440" w:hanging="360"/>
      </w:pPr>
      <w:rPr>
        <w:rFonts w:ascii="Arial" w:hAnsi="Arial" w:hint="default"/>
      </w:rPr>
    </w:lvl>
    <w:lvl w:ilvl="2" w:tplc="6EF8B632" w:tentative="1">
      <w:start w:val="1"/>
      <w:numFmt w:val="bullet"/>
      <w:lvlText w:val="•"/>
      <w:lvlJc w:val="left"/>
      <w:pPr>
        <w:tabs>
          <w:tab w:val="num" w:pos="2160"/>
        </w:tabs>
        <w:ind w:left="2160" w:hanging="360"/>
      </w:pPr>
      <w:rPr>
        <w:rFonts w:ascii="Arial" w:hAnsi="Arial" w:hint="default"/>
      </w:rPr>
    </w:lvl>
    <w:lvl w:ilvl="3" w:tplc="36D03E9C" w:tentative="1">
      <w:start w:val="1"/>
      <w:numFmt w:val="bullet"/>
      <w:lvlText w:val="•"/>
      <w:lvlJc w:val="left"/>
      <w:pPr>
        <w:tabs>
          <w:tab w:val="num" w:pos="2880"/>
        </w:tabs>
        <w:ind w:left="2880" w:hanging="360"/>
      </w:pPr>
      <w:rPr>
        <w:rFonts w:ascii="Arial" w:hAnsi="Arial" w:hint="default"/>
      </w:rPr>
    </w:lvl>
    <w:lvl w:ilvl="4" w:tplc="573C2B38" w:tentative="1">
      <w:start w:val="1"/>
      <w:numFmt w:val="bullet"/>
      <w:lvlText w:val="•"/>
      <w:lvlJc w:val="left"/>
      <w:pPr>
        <w:tabs>
          <w:tab w:val="num" w:pos="3600"/>
        </w:tabs>
        <w:ind w:left="3600" w:hanging="360"/>
      </w:pPr>
      <w:rPr>
        <w:rFonts w:ascii="Arial" w:hAnsi="Arial" w:hint="default"/>
      </w:rPr>
    </w:lvl>
    <w:lvl w:ilvl="5" w:tplc="75E6881E" w:tentative="1">
      <w:start w:val="1"/>
      <w:numFmt w:val="bullet"/>
      <w:lvlText w:val="•"/>
      <w:lvlJc w:val="left"/>
      <w:pPr>
        <w:tabs>
          <w:tab w:val="num" w:pos="4320"/>
        </w:tabs>
        <w:ind w:left="4320" w:hanging="360"/>
      </w:pPr>
      <w:rPr>
        <w:rFonts w:ascii="Arial" w:hAnsi="Arial" w:hint="default"/>
      </w:rPr>
    </w:lvl>
    <w:lvl w:ilvl="6" w:tplc="8E0ABAC8" w:tentative="1">
      <w:start w:val="1"/>
      <w:numFmt w:val="bullet"/>
      <w:lvlText w:val="•"/>
      <w:lvlJc w:val="left"/>
      <w:pPr>
        <w:tabs>
          <w:tab w:val="num" w:pos="5040"/>
        </w:tabs>
        <w:ind w:left="5040" w:hanging="360"/>
      </w:pPr>
      <w:rPr>
        <w:rFonts w:ascii="Arial" w:hAnsi="Arial" w:hint="default"/>
      </w:rPr>
    </w:lvl>
    <w:lvl w:ilvl="7" w:tplc="12583B42" w:tentative="1">
      <w:start w:val="1"/>
      <w:numFmt w:val="bullet"/>
      <w:lvlText w:val="•"/>
      <w:lvlJc w:val="left"/>
      <w:pPr>
        <w:tabs>
          <w:tab w:val="num" w:pos="5760"/>
        </w:tabs>
        <w:ind w:left="5760" w:hanging="360"/>
      </w:pPr>
      <w:rPr>
        <w:rFonts w:ascii="Arial" w:hAnsi="Arial" w:hint="default"/>
      </w:rPr>
    </w:lvl>
    <w:lvl w:ilvl="8" w:tplc="ADB20D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11F6D"/>
    <w:multiLevelType w:val="hybridMultilevel"/>
    <w:tmpl w:val="7B0C1314"/>
    <w:lvl w:ilvl="0" w:tplc="3746DA56">
      <w:start w:val="1"/>
      <w:numFmt w:val="bullet"/>
      <w:lvlText w:val="•"/>
      <w:lvlJc w:val="left"/>
      <w:pPr>
        <w:tabs>
          <w:tab w:val="num" w:pos="720"/>
        </w:tabs>
        <w:ind w:left="720" w:hanging="360"/>
      </w:pPr>
      <w:rPr>
        <w:rFonts w:ascii="Arial" w:hAnsi="Arial" w:hint="default"/>
      </w:rPr>
    </w:lvl>
    <w:lvl w:ilvl="1" w:tplc="AF0862C4" w:tentative="1">
      <w:start w:val="1"/>
      <w:numFmt w:val="bullet"/>
      <w:lvlText w:val="•"/>
      <w:lvlJc w:val="left"/>
      <w:pPr>
        <w:tabs>
          <w:tab w:val="num" w:pos="1440"/>
        </w:tabs>
        <w:ind w:left="1440" w:hanging="360"/>
      </w:pPr>
      <w:rPr>
        <w:rFonts w:ascii="Arial" w:hAnsi="Arial" w:hint="default"/>
      </w:rPr>
    </w:lvl>
    <w:lvl w:ilvl="2" w:tplc="96F605AA" w:tentative="1">
      <w:start w:val="1"/>
      <w:numFmt w:val="bullet"/>
      <w:lvlText w:val="•"/>
      <w:lvlJc w:val="left"/>
      <w:pPr>
        <w:tabs>
          <w:tab w:val="num" w:pos="2160"/>
        </w:tabs>
        <w:ind w:left="2160" w:hanging="360"/>
      </w:pPr>
      <w:rPr>
        <w:rFonts w:ascii="Arial" w:hAnsi="Arial" w:hint="default"/>
      </w:rPr>
    </w:lvl>
    <w:lvl w:ilvl="3" w:tplc="9D1837AA" w:tentative="1">
      <w:start w:val="1"/>
      <w:numFmt w:val="bullet"/>
      <w:lvlText w:val="•"/>
      <w:lvlJc w:val="left"/>
      <w:pPr>
        <w:tabs>
          <w:tab w:val="num" w:pos="2880"/>
        </w:tabs>
        <w:ind w:left="2880" w:hanging="360"/>
      </w:pPr>
      <w:rPr>
        <w:rFonts w:ascii="Arial" w:hAnsi="Arial" w:hint="default"/>
      </w:rPr>
    </w:lvl>
    <w:lvl w:ilvl="4" w:tplc="C4883432" w:tentative="1">
      <w:start w:val="1"/>
      <w:numFmt w:val="bullet"/>
      <w:lvlText w:val="•"/>
      <w:lvlJc w:val="left"/>
      <w:pPr>
        <w:tabs>
          <w:tab w:val="num" w:pos="3600"/>
        </w:tabs>
        <w:ind w:left="3600" w:hanging="360"/>
      </w:pPr>
      <w:rPr>
        <w:rFonts w:ascii="Arial" w:hAnsi="Arial" w:hint="default"/>
      </w:rPr>
    </w:lvl>
    <w:lvl w:ilvl="5" w:tplc="C9262A5A" w:tentative="1">
      <w:start w:val="1"/>
      <w:numFmt w:val="bullet"/>
      <w:lvlText w:val="•"/>
      <w:lvlJc w:val="left"/>
      <w:pPr>
        <w:tabs>
          <w:tab w:val="num" w:pos="4320"/>
        </w:tabs>
        <w:ind w:left="4320" w:hanging="360"/>
      </w:pPr>
      <w:rPr>
        <w:rFonts w:ascii="Arial" w:hAnsi="Arial" w:hint="default"/>
      </w:rPr>
    </w:lvl>
    <w:lvl w:ilvl="6" w:tplc="15A0E7F2" w:tentative="1">
      <w:start w:val="1"/>
      <w:numFmt w:val="bullet"/>
      <w:lvlText w:val="•"/>
      <w:lvlJc w:val="left"/>
      <w:pPr>
        <w:tabs>
          <w:tab w:val="num" w:pos="5040"/>
        </w:tabs>
        <w:ind w:left="5040" w:hanging="360"/>
      </w:pPr>
      <w:rPr>
        <w:rFonts w:ascii="Arial" w:hAnsi="Arial" w:hint="default"/>
      </w:rPr>
    </w:lvl>
    <w:lvl w:ilvl="7" w:tplc="AF62BB7A" w:tentative="1">
      <w:start w:val="1"/>
      <w:numFmt w:val="bullet"/>
      <w:lvlText w:val="•"/>
      <w:lvlJc w:val="left"/>
      <w:pPr>
        <w:tabs>
          <w:tab w:val="num" w:pos="5760"/>
        </w:tabs>
        <w:ind w:left="5760" w:hanging="360"/>
      </w:pPr>
      <w:rPr>
        <w:rFonts w:ascii="Arial" w:hAnsi="Arial" w:hint="default"/>
      </w:rPr>
    </w:lvl>
    <w:lvl w:ilvl="8" w:tplc="E90C1A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BA675F"/>
    <w:multiLevelType w:val="hybridMultilevel"/>
    <w:tmpl w:val="DEFA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101"/>
    <w:multiLevelType w:val="hybridMultilevel"/>
    <w:tmpl w:val="143EE552"/>
    <w:lvl w:ilvl="0" w:tplc="1BB8C1B2">
      <w:start w:val="1"/>
      <w:numFmt w:val="bullet"/>
      <w:lvlText w:val="•"/>
      <w:lvlJc w:val="left"/>
      <w:pPr>
        <w:tabs>
          <w:tab w:val="num" w:pos="720"/>
        </w:tabs>
        <w:ind w:left="720" w:hanging="360"/>
      </w:pPr>
      <w:rPr>
        <w:rFonts w:ascii="Arial" w:hAnsi="Arial" w:hint="default"/>
      </w:rPr>
    </w:lvl>
    <w:lvl w:ilvl="1" w:tplc="590EFB46" w:tentative="1">
      <w:start w:val="1"/>
      <w:numFmt w:val="bullet"/>
      <w:lvlText w:val="•"/>
      <w:lvlJc w:val="left"/>
      <w:pPr>
        <w:tabs>
          <w:tab w:val="num" w:pos="1440"/>
        </w:tabs>
        <w:ind w:left="1440" w:hanging="360"/>
      </w:pPr>
      <w:rPr>
        <w:rFonts w:ascii="Arial" w:hAnsi="Arial" w:hint="default"/>
      </w:rPr>
    </w:lvl>
    <w:lvl w:ilvl="2" w:tplc="3916837E" w:tentative="1">
      <w:start w:val="1"/>
      <w:numFmt w:val="bullet"/>
      <w:lvlText w:val="•"/>
      <w:lvlJc w:val="left"/>
      <w:pPr>
        <w:tabs>
          <w:tab w:val="num" w:pos="2160"/>
        </w:tabs>
        <w:ind w:left="2160" w:hanging="360"/>
      </w:pPr>
      <w:rPr>
        <w:rFonts w:ascii="Arial" w:hAnsi="Arial" w:hint="default"/>
      </w:rPr>
    </w:lvl>
    <w:lvl w:ilvl="3" w:tplc="0C4ACF96" w:tentative="1">
      <w:start w:val="1"/>
      <w:numFmt w:val="bullet"/>
      <w:lvlText w:val="•"/>
      <w:lvlJc w:val="left"/>
      <w:pPr>
        <w:tabs>
          <w:tab w:val="num" w:pos="2880"/>
        </w:tabs>
        <w:ind w:left="2880" w:hanging="360"/>
      </w:pPr>
      <w:rPr>
        <w:rFonts w:ascii="Arial" w:hAnsi="Arial" w:hint="default"/>
      </w:rPr>
    </w:lvl>
    <w:lvl w:ilvl="4" w:tplc="3B50DB70" w:tentative="1">
      <w:start w:val="1"/>
      <w:numFmt w:val="bullet"/>
      <w:lvlText w:val="•"/>
      <w:lvlJc w:val="left"/>
      <w:pPr>
        <w:tabs>
          <w:tab w:val="num" w:pos="3600"/>
        </w:tabs>
        <w:ind w:left="3600" w:hanging="360"/>
      </w:pPr>
      <w:rPr>
        <w:rFonts w:ascii="Arial" w:hAnsi="Arial" w:hint="default"/>
      </w:rPr>
    </w:lvl>
    <w:lvl w:ilvl="5" w:tplc="120CA888" w:tentative="1">
      <w:start w:val="1"/>
      <w:numFmt w:val="bullet"/>
      <w:lvlText w:val="•"/>
      <w:lvlJc w:val="left"/>
      <w:pPr>
        <w:tabs>
          <w:tab w:val="num" w:pos="4320"/>
        </w:tabs>
        <w:ind w:left="4320" w:hanging="360"/>
      </w:pPr>
      <w:rPr>
        <w:rFonts w:ascii="Arial" w:hAnsi="Arial" w:hint="default"/>
      </w:rPr>
    </w:lvl>
    <w:lvl w:ilvl="6" w:tplc="FE0820F4" w:tentative="1">
      <w:start w:val="1"/>
      <w:numFmt w:val="bullet"/>
      <w:lvlText w:val="•"/>
      <w:lvlJc w:val="left"/>
      <w:pPr>
        <w:tabs>
          <w:tab w:val="num" w:pos="5040"/>
        </w:tabs>
        <w:ind w:left="5040" w:hanging="360"/>
      </w:pPr>
      <w:rPr>
        <w:rFonts w:ascii="Arial" w:hAnsi="Arial" w:hint="default"/>
      </w:rPr>
    </w:lvl>
    <w:lvl w:ilvl="7" w:tplc="82265050" w:tentative="1">
      <w:start w:val="1"/>
      <w:numFmt w:val="bullet"/>
      <w:lvlText w:val="•"/>
      <w:lvlJc w:val="left"/>
      <w:pPr>
        <w:tabs>
          <w:tab w:val="num" w:pos="5760"/>
        </w:tabs>
        <w:ind w:left="5760" w:hanging="360"/>
      </w:pPr>
      <w:rPr>
        <w:rFonts w:ascii="Arial" w:hAnsi="Arial" w:hint="default"/>
      </w:rPr>
    </w:lvl>
    <w:lvl w:ilvl="8" w:tplc="6B9EF5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BE257C"/>
    <w:multiLevelType w:val="hybridMultilevel"/>
    <w:tmpl w:val="6BA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45FF7"/>
    <w:multiLevelType w:val="hybridMultilevel"/>
    <w:tmpl w:val="A848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21"/>
    <w:rsid w:val="000133C9"/>
    <w:rsid w:val="00017BD8"/>
    <w:rsid w:val="00053643"/>
    <w:rsid w:val="000A641B"/>
    <w:rsid w:val="000B72ED"/>
    <w:rsid w:val="000F1ED5"/>
    <w:rsid w:val="001002DF"/>
    <w:rsid w:val="00110E46"/>
    <w:rsid w:val="001419E3"/>
    <w:rsid w:val="001A3EC1"/>
    <w:rsid w:val="0020704A"/>
    <w:rsid w:val="00215CB1"/>
    <w:rsid w:val="002275A2"/>
    <w:rsid w:val="00232568"/>
    <w:rsid w:val="00290B82"/>
    <w:rsid w:val="00291138"/>
    <w:rsid w:val="002F68E0"/>
    <w:rsid w:val="0031663F"/>
    <w:rsid w:val="00353389"/>
    <w:rsid w:val="00365124"/>
    <w:rsid w:val="003719FC"/>
    <w:rsid w:val="003B400D"/>
    <w:rsid w:val="003D41D3"/>
    <w:rsid w:val="003F0344"/>
    <w:rsid w:val="00430D7C"/>
    <w:rsid w:val="0044678C"/>
    <w:rsid w:val="004939FF"/>
    <w:rsid w:val="0054049B"/>
    <w:rsid w:val="00571AB8"/>
    <w:rsid w:val="0057329C"/>
    <w:rsid w:val="005A7589"/>
    <w:rsid w:val="00611841"/>
    <w:rsid w:val="00634465"/>
    <w:rsid w:val="00685A74"/>
    <w:rsid w:val="0069156F"/>
    <w:rsid w:val="00707437"/>
    <w:rsid w:val="007D2287"/>
    <w:rsid w:val="0080178E"/>
    <w:rsid w:val="00806ACB"/>
    <w:rsid w:val="00864A24"/>
    <w:rsid w:val="00865B0B"/>
    <w:rsid w:val="008B09AB"/>
    <w:rsid w:val="008D57A7"/>
    <w:rsid w:val="008E7F65"/>
    <w:rsid w:val="009A77E0"/>
    <w:rsid w:val="009E291C"/>
    <w:rsid w:val="00A35B21"/>
    <w:rsid w:val="00A47607"/>
    <w:rsid w:val="00A72B9F"/>
    <w:rsid w:val="00A7452E"/>
    <w:rsid w:val="00AC0F57"/>
    <w:rsid w:val="00B2180B"/>
    <w:rsid w:val="00BA077B"/>
    <w:rsid w:val="00C95BD5"/>
    <w:rsid w:val="00CA34BB"/>
    <w:rsid w:val="00CC0268"/>
    <w:rsid w:val="00E71F22"/>
    <w:rsid w:val="00E92DFA"/>
    <w:rsid w:val="00EB4743"/>
    <w:rsid w:val="00EF5DBD"/>
    <w:rsid w:val="00F4494C"/>
    <w:rsid w:val="00FF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753DBA"/>
  <w15:chartTrackingRefBased/>
  <w15:docId w15:val="{04CD8191-2F49-499C-A6D6-DC46EC99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B2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90B8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A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7B"/>
  </w:style>
  <w:style w:type="paragraph" w:styleId="Footer">
    <w:name w:val="footer"/>
    <w:basedOn w:val="Normal"/>
    <w:link w:val="FooterChar"/>
    <w:uiPriority w:val="99"/>
    <w:unhideWhenUsed/>
    <w:rsid w:val="00BA0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7B"/>
  </w:style>
  <w:style w:type="paragraph" w:styleId="BalloonText">
    <w:name w:val="Balloon Text"/>
    <w:basedOn w:val="Normal"/>
    <w:link w:val="BalloonTextChar"/>
    <w:uiPriority w:val="99"/>
    <w:semiHidden/>
    <w:unhideWhenUsed/>
    <w:rsid w:val="00017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BD8"/>
    <w:rPr>
      <w:rFonts w:ascii="Segoe UI" w:hAnsi="Segoe UI" w:cs="Segoe UI"/>
      <w:sz w:val="18"/>
      <w:szCs w:val="18"/>
    </w:rPr>
  </w:style>
  <w:style w:type="character" w:customStyle="1" w:styleId="rphighlightallclass">
    <w:name w:val="rphighlightallclass"/>
    <w:basedOn w:val="DefaultParagraphFont"/>
    <w:rsid w:val="003D41D3"/>
  </w:style>
  <w:style w:type="character" w:customStyle="1" w:styleId="rpl1">
    <w:name w:val="_rp_l1"/>
    <w:basedOn w:val="DefaultParagraphFont"/>
    <w:rsid w:val="003D41D3"/>
  </w:style>
  <w:style w:type="character" w:customStyle="1" w:styleId="pel">
    <w:name w:val="_pe_l"/>
    <w:basedOn w:val="DefaultParagraphFont"/>
    <w:rsid w:val="003D41D3"/>
  </w:style>
  <w:style w:type="character" w:customStyle="1" w:styleId="bidi">
    <w:name w:val="bidi"/>
    <w:basedOn w:val="DefaultParagraphFont"/>
    <w:rsid w:val="003D41D3"/>
  </w:style>
  <w:style w:type="character" w:customStyle="1" w:styleId="rpv1">
    <w:name w:val="_rp_v1"/>
    <w:basedOn w:val="DefaultParagraphFont"/>
    <w:rsid w:val="003D41D3"/>
  </w:style>
  <w:style w:type="character" w:customStyle="1" w:styleId="allowtextselection">
    <w:name w:val="allowtextselection"/>
    <w:basedOn w:val="DefaultParagraphFont"/>
    <w:rsid w:val="003D41D3"/>
  </w:style>
  <w:style w:type="character" w:customStyle="1" w:styleId="ms-font-color-neutralsecondary">
    <w:name w:val="ms-font-color-neutralsecondary"/>
    <w:basedOn w:val="DefaultParagraphFont"/>
    <w:rsid w:val="003D41D3"/>
  </w:style>
  <w:style w:type="paragraph" w:customStyle="1" w:styleId="xmsonormal">
    <w:name w:val="x_msonormal"/>
    <w:basedOn w:val="Normal"/>
    <w:rsid w:val="003D4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326569">
      <w:bodyDiv w:val="1"/>
      <w:marLeft w:val="0"/>
      <w:marRight w:val="0"/>
      <w:marTop w:val="0"/>
      <w:marBottom w:val="0"/>
      <w:divBdr>
        <w:top w:val="none" w:sz="0" w:space="0" w:color="auto"/>
        <w:left w:val="none" w:sz="0" w:space="0" w:color="auto"/>
        <w:bottom w:val="none" w:sz="0" w:space="0" w:color="auto"/>
        <w:right w:val="none" w:sz="0" w:space="0" w:color="auto"/>
      </w:divBdr>
      <w:divsChild>
        <w:div w:id="1387532875">
          <w:marLeft w:val="360"/>
          <w:marRight w:val="0"/>
          <w:marTop w:val="200"/>
          <w:marBottom w:val="0"/>
          <w:divBdr>
            <w:top w:val="none" w:sz="0" w:space="0" w:color="auto"/>
            <w:left w:val="none" w:sz="0" w:space="0" w:color="auto"/>
            <w:bottom w:val="none" w:sz="0" w:space="0" w:color="auto"/>
            <w:right w:val="none" w:sz="0" w:space="0" w:color="auto"/>
          </w:divBdr>
        </w:div>
        <w:div w:id="1265383409">
          <w:marLeft w:val="360"/>
          <w:marRight w:val="0"/>
          <w:marTop w:val="200"/>
          <w:marBottom w:val="0"/>
          <w:divBdr>
            <w:top w:val="none" w:sz="0" w:space="0" w:color="auto"/>
            <w:left w:val="none" w:sz="0" w:space="0" w:color="auto"/>
            <w:bottom w:val="none" w:sz="0" w:space="0" w:color="auto"/>
            <w:right w:val="none" w:sz="0" w:space="0" w:color="auto"/>
          </w:divBdr>
        </w:div>
        <w:div w:id="138886767">
          <w:marLeft w:val="360"/>
          <w:marRight w:val="0"/>
          <w:marTop w:val="200"/>
          <w:marBottom w:val="0"/>
          <w:divBdr>
            <w:top w:val="none" w:sz="0" w:space="0" w:color="auto"/>
            <w:left w:val="none" w:sz="0" w:space="0" w:color="auto"/>
            <w:bottom w:val="none" w:sz="0" w:space="0" w:color="auto"/>
            <w:right w:val="none" w:sz="0" w:space="0" w:color="auto"/>
          </w:divBdr>
        </w:div>
        <w:div w:id="661398276">
          <w:marLeft w:val="360"/>
          <w:marRight w:val="0"/>
          <w:marTop w:val="200"/>
          <w:marBottom w:val="0"/>
          <w:divBdr>
            <w:top w:val="none" w:sz="0" w:space="0" w:color="auto"/>
            <w:left w:val="none" w:sz="0" w:space="0" w:color="auto"/>
            <w:bottom w:val="none" w:sz="0" w:space="0" w:color="auto"/>
            <w:right w:val="none" w:sz="0" w:space="0" w:color="auto"/>
          </w:divBdr>
        </w:div>
        <w:div w:id="616720424">
          <w:marLeft w:val="360"/>
          <w:marRight w:val="0"/>
          <w:marTop w:val="200"/>
          <w:marBottom w:val="0"/>
          <w:divBdr>
            <w:top w:val="none" w:sz="0" w:space="0" w:color="auto"/>
            <w:left w:val="none" w:sz="0" w:space="0" w:color="auto"/>
            <w:bottom w:val="none" w:sz="0" w:space="0" w:color="auto"/>
            <w:right w:val="none" w:sz="0" w:space="0" w:color="auto"/>
          </w:divBdr>
        </w:div>
        <w:div w:id="2071925684">
          <w:marLeft w:val="360"/>
          <w:marRight w:val="0"/>
          <w:marTop w:val="200"/>
          <w:marBottom w:val="0"/>
          <w:divBdr>
            <w:top w:val="none" w:sz="0" w:space="0" w:color="auto"/>
            <w:left w:val="none" w:sz="0" w:space="0" w:color="auto"/>
            <w:bottom w:val="none" w:sz="0" w:space="0" w:color="auto"/>
            <w:right w:val="none" w:sz="0" w:space="0" w:color="auto"/>
          </w:divBdr>
        </w:div>
        <w:div w:id="428893886">
          <w:marLeft w:val="360"/>
          <w:marRight w:val="0"/>
          <w:marTop w:val="200"/>
          <w:marBottom w:val="0"/>
          <w:divBdr>
            <w:top w:val="none" w:sz="0" w:space="0" w:color="auto"/>
            <w:left w:val="none" w:sz="0" w:space="0" w:color="auto"/>
            <w:bottom w:val="none" w:sz="0" w:space="0" w:color="auto"/>
            <w:right w:val="none" w:sz="0" w:space="0" w:color="auto"/>
          </w:divBdr>
        </w:div>
        <w:div w:id="1894654790">
          <w:marLeft w:val="360"/>
          <w:marRight w:val="0"/>
          <w:marTop w:val="200"/>
          <w:marBottom w:val="0"/>
          <w:divBdr>
            <w:top w:val="none" w:sz="0" w:space="0" w:color="auto"/>
            <w:left w:val="none" w:sz="0" w:space="0" w:color="auto"/>
            <w:bottom w:val="none" w:sz="0" w:space="0" w:color="auto"/>
            <w:right w:val="none" w:sz="0" w:space="0" w:color="auto"/>
          </w:divBdr>
        </w:div>
        <w:div w:id="2134401022">
          <w:marLeft w:val="360"/>
          <w:marRight w:val="0"/>
          <w:marTop w:val="200"/>
          <w:marBottom w:val="0"/>
          <w:divBdr>
            <w:top w:val="none" w:sz="0" w:space="0" w:color="auto"/>
            <w:left w:val="none" w:sz="0" w:space="0" w:color="auto"/>
            <w:bottom w:val="none" w:sz="0" w:space="0" w:color="auto"/>
            <w:right w:val="none" w:sz="0" w:space="0" w:color="auto"/>
          </w:divBdr>
        </w:div>
      </w:divsChild>
    </w:div>
    <w:div w:id="1753503171">
      <w:bodyDiv w:val="1"/>
      <w:marLeft w:val="0"/>
      <w:marRight w:val="0"/>
      <w:marTop w:val="0"/>
      <w:marBottom w:val="0"/>
      <w:divBdr>
        <w:top w:val="none" w:sz="0" w:space="0" w:color="auto"/>
        <w:left w:val="none" w:sz="0" w:space="0" w:color="auto"/>
        <w:bottom w:val="none" w:sz="0" w:space="0" w:color="auto"/>
        <w:right w:val="none" w:sz="0" w:space="0" w:color="auto"/>
      </w:divBdr>
      <w:divsChild>
        <w:div w:id="266084454">
          <w:marLeft w:val="360"/>
          <w:marRight w:val="0"/>
          <w:marTop w:val="200"/>
          <w:marBottom w:val="0"/>
          <w:divBdr>
            <w:top w:val="none" w:sz="0" w:space="0" w:color="auto"/>
            <w:left w:val="none" w:sz="0" w:space="0" w:color="auto"/>
            <w:bottom w:val="none" w:sz="0" w:space="0" w:color="auto"/>
            <w:right w:val="none" w:sz="0" w:space="0" w:color="auto"/>
          </w:divBdr>
        </w:div>
        <w:div w:id="1960987660">
          <w:marLeft w:val="360"/>
          <w:marRight w:val="0"/>
          <w:marTop w:val="200"/>
          <w:marBottom w:val="0"/>
          <w:divBdr>
            <w:top w:val="none" w:sz="0" w:space="0" w:color="auto"/>
            <w:left w:val="none" w:sz="0" w:space="0" w:color="auto"/>
            <w:bottom w:val="none" w:sz="0" w:space="0" w:color="auto"/>
            <w:right w:val="none" w:sz="0" w:space="0" w:color="auto"/>
          </w:divBdr>
        </w:div>
        <w:div w:id="786776569">
          <w:marLeft w:val="360"/>
          <w:marRight w:val="0"/>
          <w:marTop w:val="200"/>
          <w:marBottom w:val="0"/>
          <w:divBdr>
            <w:top w:val="none" w:sz="0" w:space="0" w:color="auto"/>
            <w:left w:val="none" w:sz="0" w:space="0" w:color="auto"/>
            <w:bottom w:val="none" w:sz="0" w:space="0" w:color="auto"/>
            <w:right w:val="none" w:sz="0" w:space="0" w:color="auto"/>
          </w:divBdr>
        </w:div>
        <w:div w:id="606037260">
          <w:marLeft w:val="360"/>
          <w:marRight w:val="0"/>
          <w:marTop w:val="200"/>
          <w:marBottom w:val="0"/>
          <w:divBdr>
            <w:top w:val="none" w:sz="0" w:space="0" w:color="auto"/>
            <w:left w:val="none" w:sz="0" w:space="0" w:color="auto"/>
            <w:bottom w:val="none" w:sz="0" w:space="0" w:color="auto"/>
            <w:right w:val="none" w:sz="0" w:space="0" w:color="auto"/>
          </w:divBdr>
        </w:div>
        <w:div w:id="569577398">
          <w:marLeft w:val="360"/>
          <w:marRight w:val="0"/>
          <w:marTop w:val="200"/>
          <w:marBottom w:val="0"/>
          <w:divBdr>
            <w:top w:val="none" w:sz="0" w:space="0" w:color="auto"/>
            <w:left w:val="none" w:sz="0" w:space="0" w:color="auto"/>
            <w:bottom w:val="none" w:sz="0" w:space="0" w:color="auto"/>
            <w:right w:val="none" w:sz="0" w:space="0" w:color="auto"/>
          </w:divBdr>
        </w:div>
        <w:div w:id="875508659">
          <w:marLeft w:val="360"/>
          <w:marRight w:val="0"/>
          <w:marTop w:val="200"/>
          <w:marBottom w:val="0"/>
          <w:divBdr>
            <w:top w:val="none" w:sz="0" w:space="0" w:color="auto"/>
            <w:left w:val="none" w:sz="0" w:space="0" w:color="auto"/>
            <w:bottom w:val="none" w:sz="0" w:space="0" w:color="auto"/>
            <w:right w:val="none" w:sz="0" w:space="0" w:color="auto"/>
          </w:divBdr>
        </w:div>
        <w:div w:id="406541244">
          <w:marLeft w:val="360"/>
          <w:marRight w:val="0"/>
          <w:marTop w:val="200"/>
          <w:marBottom w:val="0"/>
          <w:divBdr>
            <w:top w:val="none" w:sz="0" w:space="0" w:color="auto"/>
            <w:left w:val="none" w:sz="0" w:space="0" w:color="auto"/>
            <w:bottom w:val="none" w:sz="0" w:space="0" w:color="auto"/>
            <w:right w:val="none" w:sz="0" w:space="0" w:color="auto"/>
          </w:divBdr>
        </w:div>
      </w:divsChild>
    </w:div>
    <w:div w:id="196919241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0">
          <w:marLeft w:val="0"/>
          <w:marRight w:val="0"/>
          <w:marTop w:val="0"/>
          <w:marBottom w:val="135"/>
          <w:divBdr>
            <w:top w:val="none" w:sz="0" w:space="0" w:color="auto"/>
            <w:left w:val="none" w:sz="0" w:space="0" w:color="auto"/>
            <w:bottom w:val="none" w:sz="0" w:space="0" w:color="auto"/>
            <w:right w:val="none" w:sz="0" w:space="0" w:color="auto"/>
          </w:divBdr>
          <w:divsChild>
            <w:div w:id="1506937168">
              <w:marLeft w:val="0"/>
              <w:marRight w:val="0"/>
              <w:marTop w:val="0"/>
              <w:marBottom w:val="0"/>
              <w:divBdr>
                <w:top w:val="none" w:sz="0" w:space="0" w:color="auto"/>
                <w:left w:val="none" w:sz="0" w:space="0" w:color="auto"/>
                <w:bottom w:val="none" w:sz="0" w:space="0" w:color="auto"/>
                <w:right w:val="none" w:sz="0" w:space="0" w:color="auto"/>
              </w:divBdr>
              <w:divsChild>
                <w:div w:id="15392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374">
          <w:marLeft w:val="0"/>
          <w:marRight w:val="0"/>
          <w:marTop w:val="0"/>
          <w:marBottom w:val="0"/>
          <w:divBdr>
            <w:top w:val="none" w:sz="0" w:space="0" w:color="auto"/>
            <w:left w:val="none" w:sz="0" w:space="0" w:color="auto"/>
            <w:bottom w:val="none" w:sz="0" w:space="0" w:color="auto"/>
            <w:right w:val="none" w:sz="0" w:space="0" w:color="auto"/>
          </w:divBdr>
          <w:divsChild>
            <w:div w:id="1945534114">
              <w:marLeft w:val="0"/>
              <w:marRight w:val="0"/>
              <w:marTop w:val="0"/>
              <w:marBottom w:val="0"/>
              <w:divBdr>
                <w:top w:val="none" w:sz="0" w:space="0" w:color="auto"/>
                <w:left w:val="none" w:sz="0" w:space="0" w:color="auto"/>
                <w:bottom w:val="none" w:sz="0" w:space="0" w:color="auto"/>
                <w:right w:val="none" w:sz="0" w:space="0" w:color="auto"/>
              </w:divBdr>
              <w:divsChild>
                <w:div w:id="1713772642">
                  <w:marLeft w:val="0"/>
                  <w:marRight w:val="0"/>
                  <w:marTop w:val="0"/>
                  <w:marBottom w:val="60"/>
                  <w:divBdr>
                    <w:top w:val="none" w:sz="0" w:space="0" w:color="auto"/>
                    <w:left w:val="none" w:sz="0" w:space="0" w:color="auto"/>
                    <w:bottom w:val="none" w:sz="0" w:space="0" w:color="auto"/>
                    <w:right w:val="none" w:sz="0" w:space="0" w:color="auto"/>
                  </w:divBdr>
                  <w:divsChild>
                    <w:div w:id="696737648">
                      <w:marLeft w:val="0"/>
                      <w:marRight w:val="0"/>
                      <w:marTop w:val="0"/>
                      <w:marBottom w:val="0"/>
                      <w:divBdr>
                        <w:top w:val="none" w:sz="0" w:space="0" w:color="auto"/>
                        <w:left w:val="none" w:sz="0" w:space="0" w:color="auto"/>
                        <w:bottom w:val="none" w:sz="0" w:space="0" w:color="auto"/>
                        <w:right w:val="none" w:sz="0" w:space="0" w:color="auto"/>
                      </w:divBdr>
                      <w:divsChild>
                        <w:div w:id="1398359706">
                          <w:marLeft w:val="0"/>
                          <w:marRight w:val="0"/>
                          <w:marTop w:val="0"/>
                          <w:marBottom w:val="0"/>
                          <w:divBdr>
                            <w:top w:val="none" w:sz="0" w:space="0" w:color="auto"/>
                            <w:left w:val="none" w:sz="0" w:space="0" w:color="auto"/>
                            <w:bottom w:val="none" w:sz="0" w:space="0" w:color="auto"/>
                            <w:right w:val="none" w:sz="0" w:space="0" w:color="auto"/>
                          </w:divBdr>
                          <w:divsChild>
                            <w:div w:id="1085151573">
                              <w:marLeft w:val="0"/>
                              <w:marRight w:val="0"/>
                              <w:marTop w:val="0"/>
                              <w:marBottom w:val="30"/>
                              <w:divBdr>
                                <w:top w:val="none" w:sz="0" w:space="0" w:color="auto"/>
                                <w:left w:val="none" w:sz="0" w:space="0" w:color="auto"/>
                                <w:bottom w:val="none" w:sz="0" w:space="0" w:color="auto"/>
                                <w:right w:val="none" w:sz="0" w:space="0" w:color="auto"/>
                              </w:divBdr>
                              <w:divsChild>
                                <w:div w:id="49351779">
                                  <w:marLeft w:val="0"/>
                                  <w:marRight w:val="0"/>
                                  <w:marTop w:val="0"/>
                                  <w:marBottom w:val="0"/>
                                  <w:divBdr>
                                    <w:top w:val="none" w:sz="0" w:space="0" w:color="auto"/>
                                    <w:left w:val="none" w:sz="0" w:space="0" w:color="auto"/>
                                    <w:bottom w:val="none" w:sz="0" w:space="0" w:color="auto"/>
                                    <w:right w:val="none" w:sz="0" w:space="0" w:color="auto"/>
                                  </w:divBdr>
                                  <w:divsChild>
                                    <w:div w:id="657608905">
                                      <w:marLeft w:val="0"/>
                                      <w:marRight w:val="0"/>
                                      <w:marTop w:val="0"/>
                                      <w:marBottom w:val="0"/>
                                      <w:divBdr>
                                        <w:top w:val="none" w:sz="0" w:space="0" w:color="auto"/>
                                        <w:left w:val="none" w:sz="0" w:space="0" w:color="auto"/>
                                        <w:bottom w:val="none" w:sz="0" w:space="0" w:color="auto"/>
                                        <w:right w:val="none" w:sz="0" w:space="0" w:color="auto"/>
                                      </w:divBdr>
                                      <w:divsChild>
                                        <w:div w:id="652682917">
                                          <w:marLeft w:val="0"/>
                                          <w:marRight w:val="0"/>
                                          <w:marTop w:val="0"/>
                                          <w:marBottom w:val="0"/>
                                          <w:divBdr>
                                            <w:top w:val="none" w:sz="0" w:space="0" w:color="auto"/>
                                            <w:left w:val="none" w:sz="0" w:space="0" w:color="auto"/>
                                            <w:bottom w:val="none" w:sz="0" w:space="0" w:color="auto"/>
                                            <w:right w:val="none" w:sz="0" w:space="0" w:color="auto"/>
                                          </w:divBdr>
                                          <w:divsChild>
                                            <w:div w:id="684745332">
                                              <w:marLeft w:val="0"/>
                                              <w:marRight w:val="150"/>
                                              <w:marTop w:val="150"/>
                                              <w:marBottom w:val="0"/>
                                              <w:divBdr>
                                                <w:top w:val="none" w:sz="0" w:space="0" w:color="auto"/>
                                                <w:left w:val="none" w:sz="0" w:space="0" w:color="auto"/>
                                                <w:bottom w:val="none" w:sz="0" w:space="0" w:color="auto"/>
                                                <w:right w:val="none" w:sz="0" w:space="0" w:color="auto"/>
                                              </w:divBdr>
                                              <w:divsChild>
                                                <w:div w:id="1285036358">
                                                  <w:marLeft w:val="0"/>
                                                  <w:marRight w:val="0"/>
                                                  <w:marTop w:val="0"/>
                                                  <w:marBottom w:val="0"/>
                                                  <w:divBdr>
                                                    <w:top w:val="none" w:sz="0" w:space="0" w:color="auto"/>
                                                    <w:left w:val="none" w:sz="0" w:space="0" w:color="auto"/>
                                                    <w:bottom w:val="none" w:sz="0" w:space="0" w:color="auto"/>
                                                    <w:right w:val="none" w:sz="0" w:space="0" w:color="auto"/>
                                                  </w:divBdr>
                                                  <w:divsChild>
                                                    <w:div w:id="1457790666">
                                                      <w:marLeft w:val="0"/>
                                                      <w:marRight w:val="0"/>
                                                      <w:marTop w:val="0"/>
                                                      <w:marBottom w:val="0"/>
                                                      <w:divBdr>
                                                        <w:top w:val="none" w:sz="0" w:space="0" w:color="auto"/>
                                                        <w:left w:val="none" w:sz="0" w:space="0" w:color="auto"/>
                                                        <w:bottom w:val="none" w:sz="0" w:space="0" w:color="auto"/>
                                                        <w:right w:val="none" w:sz="0" w:space="0" w:color="auto"/>
                                                      </w:divBdr>
                                                      <w:divsChild>
                                                        <w:div w:id="1015569283">
                                                          <w:marLeft w:val="0"/>
                                                          <w:marRight w:val="0"/>
                                                          <w:marTop w:val="0"/>
                                                          <w:marBottom w:val="0"/>
                                                          <w:divBdr>
                                                            <w:top w:val="none" w:sz="0" w:space="0" w:color="auto"/>
                                                            <w:left w:val="none" w:sz="0" w:space="0" w:color="auto"/>
                                                            <w:bottom w:val="none" w:sz="0" w:space="0" w:color="auto"/>
                                                            <w:right w:val="none" w:sz="0" w:space="0" w:color="auto"/>
                                                          </w:divBdr>
                                                          <w:divsChild>
                                                            <w:div w:id="5999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440308">
                                      <w:marLeft w:val="0"/>
                                      <w:marRight w:val="0"/>
                                      <w:marTop w:val="0"/>
                                      <w:marBottom w:val="0"/>
                                      <w:divBdr>
                                        <w:top w:val="none" w:sz="0" w:space="0" w:color="auto"/>
                                        <w:left w:val="none" w:sz="0" w:space="0" w:color="auto"/>
                                        <w:bottom w:val="none" w:sz="0" w:space="0" w:color="auto"/>
                                        <w:right w:val="none" w:sz="0" w:space="0" w:color="auto"/>
                                      </w:divBdr>
                                      <w:divsChild>
                                        <w:div w:id="119498089">
                                          <w:marLeft w:val="0"/>
                                          <w:marRight w:val="0"/>
                                          <w:marTop w:val="0"/>
                                          <w:marBottom w:val="0"/>
                                          <w:divBdr>
                                            <w:top w:val="none" w:sz="0" w:space="0" w:color="auto"/>
                                            <w:left w:val="none" w:sz="0" w:space="0" w:color="auto"/>
                                            <w:bottom w:val="none" w:sz="0" w:space="0" w:color="auto"/>
                                            <w:right w:val="none" w:sz="0" w:space="0" w:color="auto"/>
                                          </w:divBdr>
                                          <w:divsChild>
                                            <w:div w:id="518003954">
                                              <w:marLeft w:val="0"/>
                                              <w:marRight w:val="0"/>
                                              <w:marTop w:val="0"/>
                                              <w:marBottom w:val="0"/>
                                              <w:divBdr>
                                                <w:top w:val="none" w:sz="0" w:space="0" w:color="auto"/>
                                                <w:left w:val="none" w:sz="0" w:space="0" w:color="auto"/>
                                                <w:bottom w:val="none" w:sz="0" w:space="0" w:color="auto"/>
                                                <w:right w:val="none" w:sz="0" w:space="0" w:color="auto"/>
                                              </w:divBdr>
                                              <w:divsChild>
                                                <w:div w:id="557085738">
                                                  <w:marLeft w:val="0"/>
                                                  <w:marRight w:val="0"/>
                                                  <w:marTop w:val="0"/>
                                                  <w:marBottom w:val="0"/>
                                                  <w:divBdr>
                                                    <w:top w:val="none" w:sz="0" w:space="0" w:color="auto"/>
                                                    <w:left w:val="none" w:sz="0" w:space="0" w:color="auto"/>
                                                    <w:bottom w:val="none" w:sz="0" w:space="0" w:color="auto"/>
                                                    <w:right w:val="none" w:sz="0" w:space="0" w:color="auto"/>
                                                  </w:divBdr>
                                                  <w:divsChild>
                                                    <w:div w:id="273489136">
                                                      <w:marLeft w:val="0"/>
                                                      <w:marRight w:val="0"/>
                                                      <w:marTop w:val="0"/>
                                                      <w:marBottom w:val="0"/>
                                                      <w:divBdr>
                                                        <w:top w:val="none" w:sz="0" w:space="0" w:color="auto"/>
                                                        <w:left w:val="none" w:sz="0" w:space="0" w:color="auto"/>
                                                        <w:bottom w:val="none" w:sz="0" w:space="0" w:color="auto"/>
                                                        <w:right w:val="none" w:sz="0" w:space="0" w:color="auto"/>
                                                      </w:divBdr>
                                                      <w:divsChild>
                                                        <w:div w:id="620960250">
                                                          <w:marLeft w:val="0"/>
                                                          <w:marRight w:val="0"/>
                                                          <w:marTop w:val="0"/>
                                                          <w:marBottom w:val="75"/>
                                                          <w:divBdr>
                                                            <w:top w:val="none" w:sz="0" w:space="0" w:color="auto"/>
                                                            <w:left w:val="none" w:sz="0" w:space="0" w:color="auto"/>
                                                            <w:bottom w:val="none" w:sz="0" w:space="0" w:color="auto"/>
                                                            <w:right w:val="none" w:sz="0" w:space="0" w:color="auto"/>
                                                          </w:divBdr>
                                                          <w:divsChild>
                                                            <w:div w:id="15652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81945">
                                          <w:marLeft w:val="0"/>
                                          <w:marRight w:val="0"/>
                                          <w:marTop w:val="0"/>
                                          <w:marBottom w:val="0"/>
                                          <w:divBdr>
                                            <w:top w:val="none" w:sz="0" w:space="0" w:color="auto"/>
                                            <w:left w:val="none" w:sz="0" w:space="0" w:color="auto"/>
                                            <w:bottom w:val="none" w:sz="0" w:space="0" w:color="auto"/>
                                            <w:right w:val="none" w:sz="0" w:space="0" w:color="auto"/>
                                          </w:divBdr>
                                          <w:divsChild>
                                            <w:div w:id="1129009174">
                                              <w:marLeft w:val="0"/>
                                              <w:marRight w:val="0"/>
                                              <w:marTop w:val="0"/>
                                              <w:marBottom w:val="0"/>
                                              <w:divBdr>
                                                <w:top w:val="none" w:sz="0" w:space="0" w:color="auto"/>
                                                <w:left w:val="none" w:sz="0" w:space="0" w:color="auto"/>
                                                <w:bottom w:val="none" w:sz="0" w:space="0" w:color="auto"/>
                                                <w:right w:val="none" w:sz="0" w:space="0" w:color="auto"/>
                                              </w:divBdr>
                                              <w:divsChild>
                                                <w:div w:id="617680547">
                                                  <w:marLeft w:val="0"/>
                                                  <w:marRight w:val="0"/>
                                                  <w:marTop w:val="0"/>
                                                  <w:marBottom w:val="0"/>
                                                  <w:divBdr>
                                                    <w:top w:val="none" w:sz="0" w:space="0" w:color="auto"/>
                                                    <w:left w:val="none" w:sz="0" w:space="0" w:color="auto"/>
                                                    <w:bottom w:val="none" w:sz="0" w:space="0" w:color="auto"/>
                                                    <w:right w:val="none" w:sz="0" w:space="0" w:color="auto"/>
                                                  </w:divBdr>
                                                  <w:divsChild>
                                                    <w:div w:id="971909767">
                                                      <w:marLeft w:val="0"/>
                                                      <w:marRight w:val="0"/>
                                                      <w:marTop w:val="0"/>
                                                      <w:marBottom w:val="0"/>
                                                      <w:divBdr>
                                                        <w:top w:val="none" w:sz="0" w:space="0" w:color="auto"/>
                                                        <w:left w:val="none" w:sz="0" w:space="0" w:color="auto"/>
                                                        <w:bottom w:val="none" w:sz="0" w:space="0" w:color="auto"/>
                                                        <w:right w:val="none" w:sz="0" w:space="0" w:color="auto"/>
                                                      </w:divBdr>
                                                      <w:divsChild>
                                                        <w:div w:id="1343432174">
                                                          <w:marLeft w:val="0"/>
                                                          <w:marRight w:val="0"/>
                                                          <w:marTop w:val="0"/>
                                                          <w:marBottom w:val="0"/>
                                                          <w:divBdr>
                                                            <w:top w:val="none" w:sz="0" w:space="0" w:color="auto"/>
                                                            <w:left w:val="none" w:sz="0" w:space="0" w:color="auto"/>
                                                            <w:bottom w:val="none" w:sz="0" w:space="0" w:color="auto"/>
                                                            <w:right w:val="none" w:sz="0" w:space="0" w:color="auto"/>
                                                          </w:divBdr>
                                                          <w:divsChild>
                                                            <w:div w:id="1534808889">
                                                              <w:marLeft w:val="0"/>
                                                              <w:marRight w:val="0"/>
                                                              <w:marTop w:val="0"/>
                                                              <w:marBottom w:val="0"/>
                                                              <w:divBdr>
                                                                <w:top w:val="none" w:sz="0" w:space="0" w:color="auto"/>
                                                                <w:left w:val="none" w:sz="0" w:space="0" w:color="auto"/>
                                                                <w:bottom w:val="none" w:sz="0" w:space="0" w:color="auto"/>
                                                                <w:right w:val="none" w:sz="0" w:space="0" w:color="auto"/>
                                                              </w:divBdr>
                                                              <w:divsChild>
                                                                <w:div w:id="1631279316">
                                                                  <w:marLeft w:val="0"/>
                                                                  <w:marRight w:val="0"/>
                                                                  <w:marTop w:val="0"/>
                                                                  <w:marBottom w:val="0"/>
                                                                  <w:divBdr>
                                                                    <w:top w:val="none" w:sz="0" w:space="0" w:color="auto"/>
                                                                    <w:left w:val="none" w:sz="0" w:space="0" w:color="auto"/>
                                                                    <w:bottom w:val="none" w:sz="0" w:space="0" w:color="auto"/>
                                                                    <w:right w:val="none" w:sz="0" w:space="0" w:color="auto"/>
                                                                  </w:divBdr>
                                                                  <w:divsChild>
                                                                    <w:div w:id="1259488246">
                                                                      <w:marLeft w:val="0"/>
                                                                      <w:marRight w:val="0"/>
                                                                      <w:marTop w:val="0"/>
                                                                      <w:marBottom w:val="0"/>
                                                                      <w:divBdr>
                                                                        <w:top w:val="none" w:sz="0" w:space="0" w:color="auto"/>
                                                                        <w:left w:val="none" w:sz="0" w:space="0" w:color="auto"/>
                                                                        <w:bottom w:val="none" w:sz="0" w:space="0" w:color="auto"/>
                                                                        <w:right w:val="none" w:sz="0" w:space="0" w:color="auto"/>
                                                                      </w:divBdr>
                                                                      <w:divsChild>
                                                                        <w:div w:id="1280642544">
                                                                          <w:marLeft w:val="0"/>
                                                                          <w:marRight w:val="0"/>
                                                                          <w:marTop w:val="0"/>
                                                                          <w:marBottom w:val="0"/>
                                                                          <w:divBdr>
                                                                            <w:top w:val="none" w:sz="0" w:space="0" w:color="auto"/>
                                                                            <w:left w:val="none" w:sz="0" w:space="0" w:color="auto"/>
                                                                            <w:bottom w:val="none" w:sz="0" w:space="0" w:color="auto"/>
                                                                            <w:right w:val="none" w:sz="0" w:space="0" w:color="auto"/>
                                                                          </w:divBdr>
                                                                          <w:divsChild>
                                                                            <w:div w:id="953634265">
                                                                              <w:marLeft w:val="0"/>
                                                                              <w:marRight w:val="75"/>
                                                                              <w:marTop w:val="0"/>
                                                                              <w:marBottom w:val="0"/>
                                                                              <w:divBdr>
                                                                                <w:top w:val="none" w:sz="0" w:space="0" w:color="auto"/>
                                                                                <w:left w:val="none" w:sz="0" w:space="0" w:color="auto"/>
                                                                                <w:bottom w:val="none" w:sz="0" w:space="0" w:color="auto"/>
                                                                                <w:right w:val="none" w:sz="0" w:space="0" w:color="auto"/>
                                                                              </w:divBdr>
                                                                              <w:divsChild>
                                                                                <w:div w:id="422645869">
                                                                                  <w:marLeft w:val="0"/>
                                                                                  <w:marRight w:val="0"/>
                                                                                  <w:marTop w:val="0"/>
                                                                                  <w:marBottom w:val="0"/>
                                                                                  <w:divBdr>
                                                                                    <w:top w:val="none" w:sz="0" w:space="0" w:color="auto"/>
                                                                                    <w:left w:val="none" w:sz="0" w:space="0" w:color="auto"/>
                                                                                    <w:bottom w:val="none" w:sz="0" w:space="0" w:color="auto"/>
                                                                                    <w:right w:val="none" w:sz="0" w:space="0" w:color="auto"/>
                                                                                  </w:divBdr>
                                                                                </w:div>
                                                                              </w:divsChild>
                                                                            </w:div>
                                                                            <w:div w:id="477112575">
                                                                              <w:marLeft w:val="0"/>
                                                                              <w:marRight w:val="75"/>
                                                                              <w:marTop w:val="0"/>
                                                                              <w:marBottom w:val="0"/>
                                                                              <w:divBdr>
                                                                                <w:top w:val="none" w:sz="0" w:space="0" w:color="auto"/>
                                                                                <w:left w:val="none" w:sz="0" w:space="0" w:color="auto"/>
                                                                                <w:bottom w:val="none" w:sz="0" w:space="0" w:color="auto"/>
                                                                                <w:right w:val="none" w:sz="0" w:space="0" w:color="auto"/>
                                                                              </w:divBdr>
                                                                              <w:divsChild>
                                                                                <w:div w:id="701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9387">
                                          <w:marLeft w:val="0"/>
                                          <w:marRight w:val="0"/>
                                          <w:marTop w:val="0"/>
                                          <w:marBottom w:val="0"/>
                                          <w:divBdr>
                                            <w:top w:val="none" w:sz="0" w:space="0" w:color="auto"/>
                                            <w:left w:val="none" w:sz="0" w:space="0" w:color="auto"/>
                                            <w:bottom w:val="none" w:sz="0" w:space="0" w:color="auto"/>
                                            <w:right w:val="none" w:sz="0" w:space="0" w:color="auto"/>
                                          </w:divBdr>
                                          <w:divsChild>
                                            <w:div w:id="863321033">
                                              <w:marLeft w:val="0"/>
                                              <w:marRight w:val="0"/>
                                              <w:marTop w:val="0"/>
                                              <w:marBottom w:val="0"/>
                                              <w:divBdr>
                                                <w:top w:val="none" w:sz="0" w:space="0" w:color="auto"/>
                                                <w:left w:val="none" w:sz="0" w:space="0" w:color="auto"/>
                                                <w:bottom w:val="none" w:sz="0" w:space="0" w:color="auto"/>
                                                <w:right w:val="none" w:sz="0" w:space="0" w:color="auto"/>
                                              </w:divBdr>
                                              <w:divsChild>
                                                <w:div w:id="1528720026">
                                                  <w:marLeft w:val="0"/>
                                                  <w:marRight w:val="0"/>
                                                  <w:marTop w:val="0"/>
                                                  <w:marBottom w:val="0"/>
                                                  <w:divBdr>
                                                    <w:top w:val="none" w:sz="0" w:space="0" w:color="auto"/>
                                                    <w:left w:val="none" w:sz="0" w:space="0" w:color="auto"/>
                                                    <w:bottom w:val="none" w:sz="0" w:space="0" w:color="auto"/>
                                                    <w:right w:val="none" w:sz="0" w:space="0" w:color="auto"/>
                                                  </w:divBdr>
                                                  <w:divsChild>
                                                    <w:div w:id="340353657">
                                                      <w:marLeft w:val="0"/>
                                                      <w:marRight w:val="0"/>
                                                      <w:marTop w:val="0"/>
                                                      <w:marBottom w:val="0"/>
                                                      <w:divBdr>
                                                        <w:top w:val="none" w:sz="0" w:space="0" w:color="auto"/>
                                                        <w:left w:val="none" w:sz="0" w:space="0" w:color="auto"/>
                                                        <w:bottom w:val="none" w:sz="0" w:space="0" w:color="auto"/>
                                                        <w:right w:val="none" w:sz="0" w:space="0" w:color="auto"/>
                                                      </w:divBdr>
                                                    </w:div>
                                                  </w:divsChild>
                                                </w:div>
                                                <w:div w:id="1169977276">
                                                  <w:marLeft w:val="0"/>
                                                  <w:marRight w:val="0"/>
                                                  <w:marTop w:val="0"/>
                                                  <w:marBottom w:val="0"/>
                                                  <w:divBdr>
                                                    <w:top w:val="none" w:sz="0" w:space="0" w:color="auto"/>
                                                    <w:left w:val="none" w:sz="0" w:space="0" w:color="auto"/>
                                                    <w:bottom w:val="none" w:sz="0" w:space="0" w:color="auto"/>
                                                    <w:right w:val="none" w:sz="0" w:space="0" w:color="auto"/>
                                                  </w:divBdr>
                                                  <w:divsChild>
                                                    <w:div w:id="1629699001">
                                                      <w:marLeft w:val="0"/>
                                                      <w:marRight w:val="0"/>
                                                      <w:marTop w:val="0"/>
                                                      <w:marBottom w:val="0"/>
                                                      <w:divBdr>
                                                        <w:top w:val="none" w:sz="0" w:space="0" w:color="auto"/>
                                                        <w:left w:val="none" w:sz="0" w:space="0" w:color="auto"/>
                                                        <w:bottom w:val="none" w:sz="0" w:space="0" w:color="auto"/>
                                                        <w:right w:val="none" w:sz="0" w:space="0" w:color="auto"/>
                                                      </w:divBdr>
                                                      <w:divsChild>
                                                        <w:div w:id="1676686699">
                                                          <w:marLeft w:val="0"/>
                                                          <w:marRight w:val="0"/>
                                                          <w:marTop w:val="0"/>
                                                          <w:marBottom w:val="0"/>
                                                          <w:divBdr>
                                                            <w:top w:val="none" w:sz="0" w:space="0" w:color="auto"/>
                                                            <w:left w:val="none" w:sz="0" w:space="0" w:color="auto"/>
                                                            <w:bottom w:val="none" w:sz="0" w:space="0" w:color="auto"/>
                                                            <w:right w:val="none" w:sz="0" w:space="0" w:color="auto"/>
                                                          </w:divBdr>
                                                          <w:divsChild>
                                                            <w:div w:id="15278041">
                                                              <w:marLeft w:val="0"/>
                                                              <w:marRight w:val="0"/>
                                                              <w:marTop w:val="0"/>
                                                              <w:marBottom w:val="0"/>
                                                              <w:divBdr>
                                                                <w:top w:val="none" w:sz="0" w:space="0" w:color="auto"/>
                                                                <w:left w:val="none" w:sz="0" w:space="0" w:color="auto"/>
                                                                <w:bottom w:val="none" w:sz="0" w:space="0" w:color="auto"/>
                                                                <w:right w:val="none" w:sz="0" w:space="0" w:color="auto"/>
                                                              </w:divBdr>
                                                              <w:divsChild>
                                                                <w:div w:id="542132282">
                                                                  <w:marLeft w:val="0"/>
                                                                  <w:marRight w:val="0"/>
                                                                  <w:marTop w:val="0"/>
                                                                  <w:marBottom w:val="0"/>
                                                                  <w:divBdr>
                                                                    <w:top w:val="none" w:sz="0" w:space="0" w:color="auto"/>
                                                                    <w:left w:val="none" w:sz="0" w:space="0" w:color="auto"/>
                                                                    <w:bottom w:val="none" w:sz="0" w:space="0" w:color="auto"/>
                                                                    <w:right w:val="none" w:sz="0" w:space="0" w:color="auto"/>
                                                                  </w:divBdr>
                                                                  <w:divsChild>
                                                                    <w:div w:id="167257889">
                                                                      <w:marLeft w:val="0"/>
                                                                      <w:marRight w:val="0"/>
                                                                      <w:marTop w:val="0"/>
                                                                      <w:marBottom w:val="0"/>
                                                                      <w:divBdr>
                                                                        <w:top w:val="none" w:sz="0" w:space="0" w:color="auto"/>
                                                                        <w:left w:val="none" w:sz="0" w:space="0" w:color="auto"/>
                                                                        <w:bottom w:val="none" w:sz="0" w:space="0" w:color="auto"/>
                                                                        <w:right w:val="none" w:sz="0" w:space="0" w:color="auto"/>
                                                                      </w:divBdr>
                                                                      <w:divsChild>
                                                                        <w:div w:id="10871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598173">
                  <w:marLeft w:val="0"/>
                  <w:marRight w:val="0"/>
                  <w:marTop w:val="255"/>
                  <w:marBottom w:val="360"/>
                  <w:divBdr>
                    <w:top w:val="none" w:sz="0" w:space="0" w:color="auto"/>
                    <w:left w:val="none" w:sz="0" w:space="0" w:color="auto"/>
                    <w:bottom w:val="none" w:sz="0" w:space="0" w:color="auto"/>
                    <w:right w:val="none" w:sz="0" w:space="0" w:color="auto"/>
                  </w:divBdr>
                  <w:divsChild>
                    <w:div w:id="742723412">
                      <w:marLeft w:val="0"/>
                      <w:marRight w:val="0"/>
                      <w:marTop w:val="0"/>
                      <w:marBottom w:val="0"/>
                      <w:divBdr>
                        <w:top w:val="none" w:sz="0" w:space="0" w:color="auto"/>
                        <w:left w:val="none" w:sz="0" w:space="0" w:color="auto"/>
                        <w:bottom w:val="none" w:sz="0" w:space="0" w:color="auto"/>
                        <w:right w:val="none" w:sz="0" w:space="0" w:color="auto"/>
                      </w:divBdr>
                      <w:divsChild>
                        <w:div w:id="142089819">
                          <w:marLeft w:val="0"/>
                          <w:marRight w:val="0"/>
                          <w:marTop w:val="0"/>
                          <w:marBottom w:val="0"/>
                          <w:divBdr>
                            <w:top w:val="none" w:sz="0" w:space="0" w:color="auto"/>
                            <w:left w:val="none" w:sz="0" w:space="0" w:color="auto"/>
                            <w:bottom w:val="none" w:sz="0" w:space="0" w:color="auto"/>
                            <w:right w:val="none" w:sz="0" w:space="0" w:color="auto"/>
                          </w:divBdr>
                          <w:divsChild>
                            <w:div w:id="1758555541">
                              <w:marLeft w:val="0"/>
                              <w:marRight w:val="0"/>
                              <w:marTop w:val="0"/>
                              <w:marBottom w:val="0"/>
                              <w:divBdr>
                                <w:top w:val="none" w:sz="0" w:space="0" w:color="auto"/>
                                <w:left w:val="none" w:sz="0" w:space="0" w:color="auto"/>
                                <w:bottom w:val="none" w:sz="0" w:space="0" w:color="auto"/>
                                <w:right w:val="none" w:sz="0" w:space="0" w:color="auto"/>
                              </w:divBdr>
                              <w:divsChild>
                                <w:div w:id="1865828660">
                                  <w:marLeft w:val="0"/>
                                  <w:marRight w:val="0"/>
                                  <w:marTop w:val="0"/>
                                  <w:marBottom w:val="0"/>
                                  <w:divBdr>
                                    <w:top w:val="none" w:sz="0" w:space="0" w:color="auto"/>
                                    <w:left w:val="none" w:sz="0" w:space="0" w:color="auto"/>
                                    <w:bottom w:val="none" w:sz="0" w:space="0" w:color="auto"/>
                                    <w:right w:val="none" w:sz="0" w:space="0" w:color="auto"/>
                                  </w:divBdr>
                                  <w:divsChild>
                                    <w:div w:id="1942254463">
                                      <w:marLeft w:val="0"/>
                                      <w:marRight w:val="0"/>
                                      <w:marTop w:val="0"/>
                                      <w:marBottom w:val="0"/>
                                      <w:divBdr>
                                        <w:top w:val="none" w:sz="0" w:space="0" w:color="auto"/>
                                        <w:left w:val="none" w:sz="0" w:space="0" w:color="auto"/>
                                        <w:bottom w:val="none" w:sz="0" w:space="0" w:color="auto"/>
                                        <w:right w:val="none" w:sz="0" w:space="0" w:color="auto"/>
                                      </w:divBdr>
                                      <w:divsChild>
                                        <w:div w:id="537671237">
                                          <w:marLeft w:val="0"/>
                                          <w:marRight w:val="0"/>
                                          <w:marTop w:val="0"/>
                                          <w:marBottom w:val="0"/>
                                          <w:divBdr>
                                            <w:top w:val="none" w:sz="0" w:space="0" w:color="auto"/>
                                            <w:left w:val="none" w:sz="0" w:space="0" w:color="auto"/>
                                            <w:bottom w:val="none" w:sz="0" w:space="0" w:color="auto"/>
                                            <w:right w:val="none" w:sz="0" w:space="0" w:color="auto"/>
                                          </w:divBdr>
                                          <w:divsChild>
                                            <w:div w:id="1689985617">
                                              <w:marLeft w:val="0"/>
                                              <w:marRight w:val="0"/>
                                              <w:marTop w:val="0"/>
                                              <w:marBottom w:val="0"/>
                                              <w:divBdr>
                                                <w:top w:val="none" w:sz="0" w:space="0" w:color="auto"/>
                                                <w:left w:val="none" w:sz="0" w:space="0" w:color="auto"/>
                                                <w:bottom w:val="none" w:sz="0" w:space="0" w:color="auto"/>
                                                <w:right w:val="none" w:sz="0" w:space="0" w:color="auto"/>
                                              </w:divBdr>
                                            </w:div>
                                          </w:divsChild>
                                        </w:div>
                                        <w:div w:id="127208008">
                                          <w:marLeft w:val="0"/>
                                          <w:marRight w:val="0"/>
                                          <w:marTop w:val="0"/>
                                          <w:marBottom w:val="0"/>
                                          <w:divBdr>
                                            <w:top w:val="none" w:sz="0" w:space="0" w:color="auto"/>
                                            <w:left w:val="none" w:sz="0" w:space="0" w:color="auto"/>
                                            <w:bottom w:val="none" w:sz="0" w:space="0" w:color="auto"/>
                                            <w:right w:val="none" w:sz="0" w:space="0" w:color="auto"/>
                                          </w:divBdr>
                                          <w:divsChild>
                                            <w:div w:id="1260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73005">
                  <w:marLeft w:val="0"/>
                  <w:marRight w:val="0"/>
                  <w:marTop w:val="60"/>
                  <w:marBottom w:val="0"/>
                  <w:divBdr>
                    <w:top w:val="none" w:sz="0" w:space="0" w:color="auto"/>
                    <w:left w:val="none" w:sz="0" w:space="0" w:color="auto"/>
                    <w:bottom w:val="none" w:sz="0" w:space="0" w:color="auto"/>
                    <w:right w:val="none" w:sz="0" w:space="0" w:color="auto"/>
                  </w:divBdr>
                  <w:divsChild>
                    <w:div w:id="2066945154">
                      <w:marLeft w:val="0"/>
                      <w:marRight w:val="0"/>
                      <w:marTop w:val="0"/>
                      <w:marBottom w:val="0"/>
                      <w:divBdr>
                        <w:top w:val="none" w:sz="0" w:space="0" w:color="auto"/>
                        <w:left w:val="none" w:sz="0" w:space="0" w:color="auto"/>
                        <w:bottom w:val="none" w:sz="0" w:space="0" w:color="auto"/>
                        <w:right w:val="none" w:sz="0" w:space="0" w:color="auto"/>
                      </w:divBdr>
                      <w:divsChild>
                        <w:div w:id="1135676910">
                          <w:marLeft w:val="0"/>
                          <w:marRight w:val="0"/>
                          <w:marTop w:val="0"/>
                          <w:marBottom w:val="0"/>
                          <w:divBdr>
                            <w:top w:val="none" w:sz="0" w:space="0" w:color="auto"/>
                            <w:left w:val="none" w:sz="0" w:space="0" w:color="auto"/>
                            <w:bottom w:val="none" w:sz="0" w:space="0" w:color="auto"/>
                            <w:right w:val="none" w:sz="0" w:space="0" w:color="auto"/>
                          </w:divBdr>
                          <w:divsChild>
                            <w:div w:id="1579633160">
                              <w:marLeft w:val="0"/>
                              <w:marRight w:val="0"/>
                              <w:marTop w:val="0"/>
                              <w:marBottom w:val="0"/>
                              <w:divBdr>
                                <w:top w:val="none" w:sz="0" w:space="0" w:color="auto"/>
                                <w:left w:val="none" w:sz="0" w:space="0" w:color="auto"/>
                                <w:bottom w:val="none" w:sz="0" w:space="0" w:color="auto"/>
                                <w:right w:val="none" w:sz="0" w:space="0" w:color="auto"/>
                              </w:divBdr>
                              <w:divsChild>
                                <w:div w:id="4791384">
                                  <w:marLeft w:val="0"/>
                                  <w:marRight w:val="0"/>
                                  <w:marTop w:val="0"/>
                                  <w:marBottom w:val="0"/>
                                  <w:divBdr>
                                    <w:top w:val="none" w:sz="0" w:space="0" w:color="auto"/>
                                    <w:left w:val="none" w:sz="0" w:space="0" w:color="auto"/>
                                    <w:bottom w:val="none" w:sz="0" w:space="0" w:color="auto"/>
                                    <w:right w:val="none" w:sz="0" w:space="0" w:color="auto"/>
                                  </w:divBdr>
                                  <w:divsChild>
                                    <w:div w:id="1450246621">
                                      <w:marLeft w:val="0"/>
                                      <w:marRight w:val="0"/>
                                      <w:marTop w:val="0"/>
                                      <w:marBottom w:val="0"/>
                                      <w:divBdr>
                                        <w:top w:val="none" w:sz="0" w:space="0" w:color="auto"/>
                                        <w:left w:val="none" w:sz="0" w:space="0" w:color="auto"/>
                                        <w:bottom w:val="none" w:sz="0" w:space="0" w:color="auto"/>
                                        <w:right w:val="none" w:sz="0" w:space="0" w:color="auto"/>
                                      </w:divBdr>
                                      <w:divsChild>
                                        <w:div w:id="976111490">
                                          <w:marLeft w:val="0"/>
                                          <w:marRight w:val="0"/>
                                          <w:marTop w:val="0"/>
                                          <w:marBottom w:val="0"/>
                                          <w:divBdr>
                                            <w:top w:val="none" w:sz="0" w:space="0" w:color="auto"/>
                                            <w:left w:val="none" w:sz="0" w:space="0" w:color="auto"/>
                                            <w:bottom w:val="none" w:sz="0" w:space="0" w:color="auto"/>
                                            <w:right w:val="none" w:sz="0" w:space="0" w:color="auto"/>
                                          </w:divBdr>
                                          <w:divsChild>
                                            <w:div w:id="518742665">
                                              <w:marLeft w:val="0"/>
                                              <w:marRight w:val="0"/>
                                              <w:marTop w:val="0"/>
                                              <w:marBottom w:val="0"/>
                                              <w:divBdr>
                                                <w:top w:val="none" w:sz="0" w:space="0" w:color="auto"/>
                                                <w:left w:val="none" w:sz="0" w:space="0" w:color="auto"/>
                                                <w:bottom w:val="none" w:sz="0" w:space="0" w:color="auto"/>
                                                <w:right w:val="none" w:sz="0" w:space="0" w:color="auto"/>
                                              </w:divBdr>
                                              <w:divsChild>
                                                <w:div w:id="19482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817552">
      <w:bodyDiv w:val="1"/>
      <w:marLeft w:val="0"/>
      <w:marRight w:val="0"/>
      <w:marTop w:val="0"/>
      <w:marBottom w:val="0"/>
      <w:divBdr>
        <w:top w:val="none" w:sz="0" w:space="0" w:color="auto"/>
        <w:left w:val="none" w:sz="0" w:space="0" w:color="auto"/>
        <w:bottom w:val="none" w:sz="0" w:space="0" w:color="auto"/>
        <w:right w:val="none" w:sz="0" w:space="0" w:color="auto"/>
      </w:divBdr>
      <w:divsChild>
        <w:div w:id="1027757712">
          <w:marLeft w:val="360"/>
          <w:marRight w:val="0"/>
          <w:marTop w:val="200"/>
          <w:marBottom w:val="0"/>
          <w:divBdr>
            <w:top w:val="none" w:sz="0" w:space="0" w:color="auto"/>
            <w:left w:val="none" w:sz="0" w:space="0" w:color="auto"/>
            <w:bottom w:val="none" w:sz="0" w:space="0" w:color="auto"/>
            <w:right w:val="none" w:sz="0" w:space="0" w:color="auto"/>
          </w:divBdr>
        </w:div>
        <w:div w:id="1846361195">
          <w:marLeft w:val="360"/>
          <w:marRight w:val="0"/>
          <w:marTop w:val="200"/>
          <w:marBottom w:val="0"/>
          <w:divBdr>
            <w:top w:val="none" w:sz="0" w:space="0" w:color="auto"/>
            <w:left w:val="none" w:sz="0" w:space="0" w:color="auto"/>
            <w:bottom w:val="none" w:sz="0" w:space="0" w:color="auto"/>
            <w:right w:val="none" w:sz="0" w:space="0" w:color="auto"/>
          </w:divBdr>
        </w:div>
        <w:div w:id="885069779">
          <w:marLeft w:val="360"/>
          <w:marRight w:val="0"/>
          <w:marTop w:val="200"/>
          <w:marBottom w:val="0"/>
          <w:divBdr>
            <w:top w:val="none" w:sz="0" w:space="0" w:color="auto"/>
            <w:left w:val="none" w:sz="0" w:space="0" w:color="auto"/>
            <w:bottom w:val="none" w:sz="0" w:space="0" w:color="auto"/>
            <w:right w:val="none" w:sz="0" w:space="0" w:color="auto"/>
          </w:divBdr>
        </w:div>
        <w:div w:id="3501878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Lintonen, Jill</dc:creator>
  <cp:keywords/>
  <dc:description/>
  <cp:lastModifiedBy>Lintonen, Jill</cp:lastModifiedBy>
  <cp:revision>2</cp:revision>
  <cp:lastPrinted>2018-10-19T17:42:00Z</cp:lastPrinted>
  <dcterms:created xsi:type="dcterms:W3CDTF">2018-10-31T15:30:00Z</dcterms:created>
  <dcterms:modified xsi:type="dcterms:W3CDTF">2018-10-31T15:30:00Z</dcterms:modified>
</cp:coreProperties>
</file>