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4B52" w14:textId="421826DC" w:rsidR="00ED45C2" w:rsidRPr="00F014CF" w:rsidRDefault="001B39E6">
      <w:pPr>
        <w:spacing w:before="0" w:line="240" w:lineRule="auto"/>
        <w:ind w:left="-990" w:right="-990"/>
        <w:jc w:val="center"/>
        <w:rPr>
          <w:rFonts w:ascii="Proxima Nova" w:eastAsia="Proxima Nova" w:hAnsi="Proxima Nova" w:cs="Proxima Nova"/>
          <w:b/>
          <w:color w:val="0B5394"/>
          <w:sz w:val="66"/>
          <w:szCs w:val="66"/>
        </w:rPr>
      </w:pPr>
      <w:r>
        <w:rPr>
          <w:rFonts w:ascii="Proxima Nova" w:eastAsia="Proxima Nova" w:hAnsi="Proxima Nova" w:cs="Proxima Nova"/>
          <w:b/>
          <w:noProof/>
          <w:color w:val="0B5394"/>
          <w:sz w:val="70"/>
          <w:szCs w:val="70"/>
        </w:rPr>
        <w:drawing>
          <wp:anchor distT="0" distB="0" distL="114300" distR="114300" simplePos="0" relativeHeight="251674112" behindDoc="0" locked="0" layoutInCell="1" allowOverlap="1" wp14:anchorId="681EF6B5" wp14:editId="1BDF1D16">
            <wp:simplePos x="0" y="0"/>
            <wp:positionH relativeFrom="column">
              <wp:posOffset>5276353</wp:posOffset>
            </wp:positionH>
            <wp:positionV relativeFrom="paragraph">
              <wp:posOffset>-417830</wp:posOffset>
            </wp:positionV>
            <wp:extent cx="1240325" cy="1240325"/>
            <wp:effectExtent l="0" t="0" r="0" b="0"/>
            <wp:wrapNone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25" cy="124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A2E">
        <w:rPr>
          <w:rFonts w:ascii="Proxima Nova" w:eastAsia="Proxima Nova" w:hAnsi="Proxima Nova" w:cs="Proxima Nova"/>
          <w:b/>
          <w:noProof/>
          <w:color w:val="0000FF"/>
          <w:sz w:val="60"/>
          <w:szCs w:val="60"/>
          <w:lang w:val="en-US"/>
        </w:rPr>
        <w:drawing>
          <wp:anchor distT="228600" distB="228600" distL="228600" distR="228600" simplePos="0" relativeHeight="251644416" behindDoc="0" locked="0" layoutInCell="1" hidden="0" allowOverlap="1" wp14:anchorId="2EF62C1E" wp14:editId="0F986909">
            <wp:simplePos x="0" y="0"/>
            <wp:positionH relativeFrom="page">
              <wp:posOffset>338138</wp:posOffset>
            </wp:positionH>
            <wp:positionV relativeFrom="page">
              <wp:posOffset>171450</wp:posOffset>
            </wp:positionV>
            <wp:extent cx="7096125" cy="3376613"/>
            <wp:effectExtent l="0" t="0" r="0" b="0"/>
            <wp:wrapSquare wrapText="bothSides" distT="228600" distB="228600" distL="228600" distR="22860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t="10296" b="2203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376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437A" w:rsidRPr="00E1437A">
        <w:t xml:space="preserve"> </w:t>
      </w:r>
      <w:r w:rsidR="00E1437A" w:rsidRPr="00F014CF">
        <w:rPr>
          <w:rFonts w:ascii="Proxima Nova" w:eastAsia="Proxima Nova" w:hAnsi="Proxima Nova" w:cs="Proxima Nova"/>
          <w:b/>
          <w:color w:val="0B5394"/>
          <w:sz w:val="66"/>
          <w:szCs w:val="66"/>
        </w:rPr>
        <w:t>¡Residentes de Milwaukee!</w:t>
      </w:r>
      <w:r w:rsidR="00BD0A2E" w:rsidRPr="00F014CF">
        <w:rPr>
          <w:rFonts w:ascii="Proxima Nova" w:eastAsia="Proxima Nova" w:hAnsi="Proxima Nova" w:cs="Proxima Nova"/>
          <w:b/>
          <w:color w:val="0B5394"/>
          <w:sz w:val="66"/>
          <w:szCs w:val="66"/>
        </w:rPr>
        <w:t xml:space="preserve"> </w:t>
      </w:r>
    </w:p>
    <w:p w14:paraId="6F1848DA" w14:textId="6CBECD1A" w:rsidR="00ED45C2" w:rsidRPr="00E1437A" w:rsidRDefault="001B39E6">
      <w:pPr>
        <w:spacing w:before="0" w:line="276" w:lineRule="auto"/>
        <w:ind w:left="-810" w:right="-990"/>
        <w:jc w:val="center"/>
        <w:rPr>
          <w:rFonts w:ascii="Proxima Nova" w:eastAsia="Proxima Nova" w:hAnsi="Proxima Nova" w:cs="Proxima Nova"/>
          <w:color w:val="000000"/>
          <w:sz w:val="8"/>
          <w:szCs w:val="8"/>
        </w:rPr>
      </w:pPr>
      <w:r w:rsidRPr="00F014CF">
        <w:rPr>
          <w:rFonts w:ascii="Proxima Nova" w:eastAsia="Proxima Nova" w:hAnsi="Proxima Nova" w:cs="Proxima Nova"/>
          <w:b/>
          <w:color w:val="980000"/>
          <w:sz w:val="40"/>
          <w:szCs w:val="40"/>
        </w:rPr>
        <w:t>¿Interesado en la formación en habilidades digitales</w:t>
      </w:r>
      <w:r w:rsidR="00E1437A" w:rsidRPr="00F014CF">
        <w:rPr>
          <w:rFonts w:ascii="Proxima Nova" w:eastAsia="Proxima Nova" w:hAnsi="Proxima Nova" w:cs="Proxima Nova"/>
          <w:b/>
          <w:color w:val="980000"/>
          <w:sz w:val="40"/>
          <w:szCs w:val="40"/>
        </w:rPr>
        <w:t>?</w:t>
      </w:r>
    </w:p>
    <w:tbl>
      <w:tblPr>
        <w:tblStyle w:val="a0"/>
        <w:tblW w:w="11042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84"/>
        <w:gridCol w:w="5558"/>
      </w:tblGrid>
      <w:tr w:rsidR="00ED45C2" w14:paraId="2FF7B118" w14:textId="77777777" w:rsidTr="00F014CF">
        <w:trPr>
          <w:trHeight w:val="5539"/>
        </w:trPr>
        <w:tc>
          <w:tcPr>
            <w:tcW w:w="54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30FC" w14:textId="77777777" w:rsidR="00E1437A" w:rsidRPr="00E1437A" w:rsidRDefault="00E1437A" w:rsidP="00E1437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b/>
                <w:color w:val="980000"/>
                <w:sz w:val="24"/>
                <w:szCs w:val="24"/>
              </w:rPr>
            </w:pPr>
            <w:r w:rsidRPr="00E1437A">
              <w:rPr>
                <w:rFonts w:ascii="Proxima Nova" w:eastAsia="Proxima Nova" w:hAnsi="Proxima Nova" w:cs="Proxima Nova"/>
                <w:b/>
                <w:color w:val="980000"/>
                <w:sz w:val="24"/>
                <w:szCs w:val="24"/>
              </w:rPr>
              <w:t>Para participar, los adultos (mayores de 18 años) deben:</w:t>
            </w:r>
          </w:p>
          <w:p w14:paraId="309EDCFC" w14:textId="05AD29BA" w:rsidR="00E1437A" w:rsidRPr="000B0485" w:rsidRDefault="00E1437A" w:rsidP="000B0485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</w:pPr>
            <w:r w:rsidRPr="000B0485"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  <w:t>Contar con un servicio de internet confiable (si quieres asistir a clases de forma virtual)</w:t>
            </w:r>
          </w:p>
          <w:p w14:paraId="5990742E" w14:textId="7C82562E" w:rsidR="00E1437A" w:rsidRPr="000B0485" w:rsidRDefault="000B0485" w:rsidP="000B0485">
            <w:pPr>
              <w:pStyle w:val="ListParagraph"/>
              <w:numPr>
                <w:ilvl w:val="0"/>
                <w:numId w:val="3"/>
              </w:numPr>
              <w:spacing w:before="0" w:line="276" w:lineRule="auto"/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</w:pPr>
            <w:r w:rsidRPr="000B0485"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  <w:t>T</w:t>
            </w:r>
            <w:r w:rsidR="00E1437A" w:rsidRPr="000B0485"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  <w:t>ener experiencia digital limitada o nula</w:t>
            </w:r>
          </w:p>
          <w:p w14:paraId="56E5E3AD" w14:textId="03623AB6" w:rsidR="00C94EA0" w:rsidRPr="00C94EA0" w:rsidRDefault="000B0485" w:rsidP="00C94EA0">
            <w:pPr>
              <w:pStyle w:val="ListParagraph"/>
              <w:keepLines/>
              <w:numPr>
                <w:ilvl w:val="0"/>
                <w:numId w:val="3"/>
              </w:numPr>
              <w:spacing w:before="0" w:line="240" w:lineRule="auto"/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</w:pPr>
            <w:r w:rsidRPr="000B0485"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  <w:t>C</w:t>
            </w:r>
            <w:r w:rsidR="00E1437A" w:rsidRPr="000B0485">
              <w:rPr>
                <w:rFonts w:ascii="Proxima Nova" w:eastAsia="Proxima Nova" w:hAnsi="Proxima Nova" w:cs="Proxima Nova"/>
                <w:bCs/>
                <w:color w:val="auto"/>
                <w:sz w:val="20"/>
                <w:szCs w:val="20"/>
              </w:rPr>
              <w:t>omprometerse a completar las 8 horas de aprendizaje</w:t>
            </w:r>
          </w:p>
          <w:p w14:paraId="590A25C7" w14:textId="77777777" w:rsidR="00C94EA0" w:rsidRPr="00C94EA0" w:rsidRDefault="00C94EA0" w:rsidP="00C94EA0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Las clases cubrirán temas básicos de alfabetización digital:</w:t>
            </w:r>
          </w:p>
          <w:p w14:paraId="75581ACE" w14:textId="77777777" w:rsidR="00C94EA0" w:rsidRPr="00C94EA0" w:rsidRDefault="00C94EA0" w:rsidP="00C94EA0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● Operar un dispositivo</w:t>
            </w:r>
          </w:p>
          <w:p w14:paraId="50095708" w14:textId="77777777" w:rsidR="00C94EA0" w:rsidRPr="00C94EA0" w:rsidRDefault="00C94EA0" w:rsidP="00C94EA0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● Explorando Internet</w:t>
            </w:r>
          </w:p>
          <w:p w14:paraId="115CB409" w14:textId="77777777" w:rsidR="00C94EA0" w:rsidRPr="00C94EA0" w:rsidRDefault="00C94EA0" w:rsidP="00C94EA0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● Aprender a usar el correo electrónico</w:t>
            </w:r>
          </w:p>
          <w:p w14:paraId="2C7386DA" w14:textId="77777777" w:rsidR="00C94EA0" w:rsidRPr="00C94EA0" w:rsidRDefault="00C94EA0" w:rsidP="00C94EA0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● Aplicaciones de Microsoft Office</w:t>
            </w:r>
          </w:p>
          <w:p w14:paraId="4AF61138" w14:textId="51B522B8" w:rsidR="00ED45C2" w:rsidRDefault="00C94EA0" w:rsidP="00C94EA0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16"/>
                <w:szCs w:val="16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● ... y más!</w:t>
            </w:r>
          </w:p>
          <w:p w14:paraId="5CFF6111" w14:textId="554B1A44" w:rsidR="00ED45C2" w:rsidRPr="00BD0A2E" w:rsidRDefault="00606A38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Cada clase es 2 horas y </w:t>
            </w:r>
            <w:r w:rsidRPr="00606A38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se reunirá </w:t>
            </w:r>
            <w:r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>una</w:t>
            </w:r>
            <w:r w:rsidRPr="00606A38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>ves</w:t>
            </w:r>
            <w:r w:rsidRPr="00606A38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 por semana durante </w:t>
            </w:r>
            <w:r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>4</w:t>
            </w:r>
            <w:r w:rsidRPr="00606A38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 semanas</w:t>
            </w:r>
            <w:r w:rsidR="00BD0A2E" w:rsidRPr="00BD0A2E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3DE11513" w14:textId="5CC84AD1" w:rsidR="004F59E1" w:rsidRPr="00BD0A2E" w:rsidRDefault="00606A38" w:rsidP="00BD0A2E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b/>
                <w:bCs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b/>
                <w:bCs/>
                <w:i/>
                <w:color w:val="000000"/>
              </w:rPr>
              <w:t>El horario de entrenamiento</w:t>
            </w:r>
            <w:r w:rsidR="004F59E1" w:rsidRPr="00BD0A2E">
              <w:rPr>
                <w:rFonts w:ascii="Proxima Nova" w:eastAsia="Proxima Nova" w:hAnsi="Proxima Nova" w:cs="Proxima Nova"/>
                <w:b/>
                <w:bCs/>
                <w:i/>
                <w:color w:val="000000"/>
              </w:rPr>
              <w:t>:</w:t>
            </w:r>
          </w:p>
          <w:p w14:paraId="7EF25A7B" w14:textId="1E58B581" w:rsidR="004F59E1" w:rsidRPr="004F59E1" w:rsidRDefault="0065738A" w:rsidP="004F59E1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2:00</w:t>
            </w:r>
            <w:r w:rsidR="00B859A1"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pm</w:t>
            </w:r>
            <w:r w:rsidR="00B859A1"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  <w:r w:rsidR="00606A38">
              <w:rPr>
                <w:rFonts w:ascii="Proxima Nova" w:eastAsia="Proxima Nova" w:hAnsi="Proxima Nova" w:cs="Proxima Nova"/>
                <w:i/>
                <w:color w:val="000000"/>
              </w:rPr>
              <w:t xml:space="preserve">a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B859A1">
              <w:rPr>
                <w:rFonts w:ascii="Proxima Nova" w:eastAsia="Proxima Nova" w:hAnsi="Proxima Nova" w:cs="Proxima Nova"/>
                <w:i/>
                <w:color w:val="000000"/>
              </w:rPr>
              <w:t xml:space="preserve">:00 pm 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on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>Jueves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 xml:space="preserve">16 de </w:t>
            </w:r>
            <w:r w:rsidR="00606A38">
              <w:rPr>
                <w:rFonts w:ascii="Proxima Nova" w:eastAsia="Proxima Nova" w:hAnsi="Proxima Nova" w:cs="Proxima Nova"/>
                <w:i/>
                <w:color w:val="000000"/>
              </w:rPr>
              <w:t>Marzo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</w:p>
          <w:p w14:paraId="1C6D45C6" w14:textId="561D2A86" w:rsidR="0065738A" w:rsidRDefault="0065738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:00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p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m </w:t>
            </w:r>
            <w:r w:rsidR="00606A38">
              <w:rPr>
                <w:rFonts w:ascii="Proxima Nova" w:eastAsia="Proxima Nova" w:hAnsi="Proxima Nova" w:cs="Proxima Nova"/>
                <w:i/>
                <w:color w:val="000000"/>
              </w:rPr>
              <w:t xml:space="preserve">a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>:00 pm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on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>Jueves 23 de Marzo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</w:p>
          <w:p w14:paraId="264861AE" w14:textId="6610C7F5" w:rsidR="0060096A" w:rsidRPr="004F59E1" w:rsidRDefault="0065738A" w:rsidP="0060096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>:</w:t>
            </w:r>
            <w:r w:rsidR="004B4F0D">
              <w:rPr>
                <w:rFonts w:ascii="Proxima Nova" w:eastAsia="Proxima Nova" w:hAnsi="Proxima Nova" w:cs="Proxima Nova"/>
                <w:i/>
                <w:color w:val="000000"/>
              </w:rPr>
              <w:t>0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0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p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m </w:t>
            </w:r>
            <w:r w:rsidR="00606A38">
              <w:rPr>
                <w:rFonts w:ascii="Proxima Nova" w:eastAsia="Proxima Nova" w:hAnsi="Proxima Nova" w:cs="Proxima Nova"/>
                <w:i/>
                <w:color w:val="000000"/>
              </w:rPr>
              <w:t xml:space="preserve">a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:00 pm 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on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>Jueves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>30 de Marzo</w:t>
            </w:r>
          </w:p>
          <w:p w14:paraId="4C3BAD34" w14:textId="32DAF8A6" w:rsidR="0060096A" w:rsidRPr="0060096A" w:rsidRDefault="0065738A" w:rsidP="0060096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2:00 p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m </w:t>
            </w:r>
            <w:r w:rsidR="00606A38">
              <w:rPr>
                <w:rFonts w:ascii="Proxima Nova" w:eastAsia="Proxima Nova" w:hAnsi="Proxima Nova" w:cs="Proxima Nova"/>
                <w:i/>
                <w:color w:val="000000"/>
              </w:rPr>
              <w:t xml:space="preserve">a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>:00 pm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on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>Jueves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  <w:r w:rsidR="00C15721">
              <w:rPr>
                <w:rFonts w:ascii="Proxima Nova" w:eastAsia="Proxima Nova" w:hAnsi="Proxima Nova" w:cs="Proxima Nova"/>
                <w:i/>
                <w:color w:val="000000"/>
              </w:rPr>
              <w:t>6 de Abril</w:t>
            </w:r>
          </w:p>
        </w:tc>
        <w:tc>
          <w:tcPr>
            <w:tcW w:w="5558" w:type="dxa"/>
            <w:tcBorders>
              <w:top w:val="single" w:sz="8" w:space="0" w:color="CCCCCC"/>
              <w:left w:val="single" w:sz="8" w:space="0" w:color="D9D9D9"/>
              <w:bottom w:val="single" w:sz="8" w:space="0" w:color="CCCCCC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026" w14:textId="52D82B48" w:rsidR="00ED45C2" w:rsidRPr="00491523" w:rsidRDefault="00ED45C2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8"/>
                <w:szCs w:val="8"/>
              </w:rPr>
            </w:pPr>
          </w:p>
          <w:p w14:paraId="37892641" w14:textId="3A784722" w:rsidR="00ED45C2" w:rsidRDefault="00606A38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606A38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Los estudiantes recibirán una </w:t>
            </w:r>
            <w:r w:rsidRPr="00283405">
              <w:rPr>
                <w:rFonts w:ascii="Proxima Nova" w:eastAsia="Proxima Nova" w:hAnsi="Proxima Nova" w:cs="Proxima Nova"/>
                <w:b/>
                <w:bCs/>
                <w:color w:val="943634" w:themeColor="accent2" w:themeShade="BF"/>
                <w:sz w:val="24"/>
                <w:szCs w:val="24"/>
              </w:rPr>
              <w:t>computadora gratis</w:t>
            </w:r>
            <w:r w:rsidRPr="00283405">
              <w:rPr>
                <w:rFonts w:ascii="Proxima Nova" w:eastAsia="Proxima Nova" w:hAnsi="Proxima Nova" w:cs="Proxima Nova"/>
                <w:color w:val="943634" w:themeColor="accent2" w:themeShade="BF"/>
                <w:sz w:val="24"/>
                <w:szCs w:val="24"/>
              </w:rPr>
              <w:t xml:space="preserve"> </w:t>
            </w:r>
            <w:r w:rsidRPr="00606A38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para mantener y continuar su educación</w:t>
            </w:r>
            <w:r w:rsidR="00E1437A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.</w:t>
            </w:r>
          </w:p>
          <w:p w14:paraId="238D6B26" w14:textId="77777777" w:rsidR="00ED45C2" w:rsidRPr="00491523" w:rsidRDefault="00ED45C2">
            <w:pPr>
              <w:spacing w:before="0" w:line="240" w:lineRule="auto"/>
              <w:ind w:left="720"/>
              <w:rPr>
                <w:rFonts w:ascii="Proxima Nova" w:eastAsia="Proxima Nova" w:hAnsi="Proxima Nova" w:cs="Proxima Nova"/>
                <w:color w:val="000000"/>
                <w:sz w:val="8"/>
                <w:szCs w:val="8"/>
              </w:rPr>
            </w:pPr>
          </w:p>
          <w:p w14:paraId="57EB14DB" w14:textId="0D4EDA5E" w:rsidR="00ED45C2" w:rsidRPr="00491523" w:rsidRDefault="00283405">
            <w:pPr>
              <w:spacing w:before="0" w:line="240" w:lineRule="auto"/>
              <w:ind w:left="720"/>
              <w:rPr>
                <w:rFonts w:ascii="Proxima Nova" w:eastAsia="Proxima Nova" w:hAnsi="Proxima Nova" w:cs="Proxima Nova"/>
                <w:color w:val="000000"/>
                <w:sz w:val="8"/>
                <w:szCs w:val="8"/>
              </w:rPr>
            </w:pPr>
            <w:r w:rsidRPr="00283405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Cada clase tiene un límite de 15 adultos, ¡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A</w:t>
            </w:r>
            <w:r w:rsidRPr="00283405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sí que reserve su espacio hoy!</w:t>
            </w:r>
          </w:p>
          <w:p w14:paraId="5725AE23" w14:textId="0F316241" w:rsidR="006D684C" w:rsidRDefault="006D684C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</w:p>
          <w:p w14:paraId="050A7C13" w14:textId="2692DF42" w:rsidR="00283405" w:rsidRDefault="00C15721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noProof/>
                <w:color w:val="000000"/>
                <w:sz w:val="21"/>
                <w:szCs w:val="21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29332226" wp14:editId="7456A2B6">
                  <wp:simplePos x="0" y="0"/>
                  <wp:positionH relativeFrom="margin">
                    <wp:posOffset>2267511</wp:posOffset>
                  </wp:positionH>
                  <wp:positionV relativeFrom="paragraph">
                    <wp:posOffset>167640</wp:posOffset>
                  </wp:positionV>
                  <wp:extent cx="838080" cy="838080"/>
                  <wp:effectExtent l="0" t="0" r="635" b="635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80" cy="83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405" w:rsidRPr="00283405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Para registrarse por favor contacte</w:t>
            </w:r>
            <w:r w:rsidR="00283405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:</w:t>
            </w:r>
          </w:p>
          <w:p w14:paraId="7E8B1E1C" w14:textId="691A0731" w:rsidR="00ED45C2" w:rsidRPr="004F59E1" w:rsidRDefault="00BD0A2E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b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b/>
                <w:color w:val="000000"/>
                <w:sz w:val="24"/>
                <w:szCs w:val="24"/>
              </w:rPr>
              <w:t>Employ Milwaukee</w:t>
            </w:r>
          </w:p>
          <w:p w14:paraId="3A0F154E" w14:textId="31FF8AA3" w:rsidR="00ED45C2" w:rsidRPr="004F59E1" w:rsidRDefault="004F59E1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2342 N. 27</w:t>
            </w: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  <w:vertAlign w:val="superscript"/>
              </w:rPr>
              <w:t>th</w:t>
            </w: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Street</w:t>
            </w:r>
          </w:p>
          <w:p w14:paraId="6FB111FF" w14:textId="2BF3682F" w:rsidR="00ED45C2" w:rsidRPr="004F59E1" w:rsidRDefault="004F59E1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Milwaukee, WI  53210</w:t>
            </w:r>
          </w:p>
          <w:p w14:paraId="1DE75F0A" w14:textId="0E34A568" w:rsidR="006D684C" w:rsidRDefault="006D684C" w:rsidP="006D684C">
            <w:pPr>
              <w:spacing w:before="0" w:after="12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(414) </w:t>
            </w:r>
            <w:r w:rsidR="004F59E1"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270-17</w:t>
            </w:r>
            <w:r w:rsidR="00A73B43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85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</w:t>
            </w:r>
            <w:r w:rsidR="00310C5F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o visitar</w:t>
            </w:r>
          </w:p>
          <w:p w14:paraId="4F09CE2A" w14:textId="30C9608D" w:rsidR="00491523" w:rsidRPr="00700F17" w:rsidRDefault="00A73B43" w:rsidP="006D684C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B5394"/>
                <w:sz w:val="20"/>
                <w:szCs w:val="20"/>
              </w:rPr>
            </w:pPr>
            <w:hyperlink r:id="rId11" w:history="1">
              <w:r w:rsidR="001B39E6" w:rsidRPr="00ED79DB">
                <w:rPr>
                  <w:rStyle w:val="Hyperlink"/>
                  <w:rFonts w:ascii="Proxima Nova" w:eastAsia="Proxima Nova" w:hAnsi="Proxima Nova" w:cs="Proxima Nova"/>
                  <w:sz w:val="20"/>
                  <w:szCs w:val="20"/>
                </w:rPr>
                <w:t>https://employmke.wufoo.com/forms/digital-literacy-training/</w:t>
              </w:r>
            </w:hyperlink>
          </w:p>
          <w:p w14:paraId="4636F21B" w14:textId="3889E0D6" w:rsidR="00094643" w:rsidRDefault="00C15721" w:rsidP="006D684C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B5394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0" distR="0" simplePos="0" relativeHeight="251651584" behindDoc="0" locked="0" layoutInCell="1" hidden="0" allowOverlap="1" wp14:anchorId="708D9EE8" wp14:editId="013A7FAD">
                  <wp:simplePos x="0" y="0"/>
                  <wp:positionH relativeFrom="page">
                    <wp:posOffset>570963</wp:posOffset>
                  </wp:positionH>
                  <wp:positionV relativeFrom="page">
                    <wp:posOffset>2458085</wp:posOffset>
                  </wp:positionV>
                  <wp:extent cx="2371725" cy="421992"/>
                  <wp:effectExtent l="0" t="0" r="0" b="0"/>
                  <wp:wrapNone/>
                  <wp:docPr id="8" name="image4.png" descr="everyone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everyoneon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4219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15683C" w14:textId="78EA744C" w:rsidR="00700F17" w:rsidRDefault="00700F17" w:rsidP="00700F17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</w:p>
          <w:p w14:paraId="5F4CBC8E" w14:textId="6D38DBB1" w:rsidR="00700F17" w:rsidRDefault="00700F17" w:rsidP="00700F17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</w:p>
          <w:p w14:paraId="6672A862" w14:textId="60332DA2" w:rsidR="00700F17" w:rsidRDefault="00700F17" w:rsidP="00F014CF">
            <w:pPr>
              <w:spacing w:before="0" w:line="240" w:lineRule="auto"/>
              <w:ind w:left="0"/>
              <w:jc w:val="center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  <w:t xml:space="preserve">Visit EveryoneOn’s Offer Locator Tool at </w:t>
            </w:r>
            <w:hyperlink r:id="rId13" w:history="1">
              <w:r w:rsidR="00606A38" w:rsidRPr="00ED79DB">
                <w:rPr>
                  <w:rStyle w:val="Hyperlink"/>
                  <w:rFonts w:ascii="Proxima Nova" w:eastAsia="Proxima Nova" w:hAnsi="Proxima Nova" w:cs="Proxima Nova"/>
                  <w:b/>
                  <w:sz w:val="21"/>
                  <w:szCs w:val="21"/>
                </w:rPr>
                <w:t>www.everyoneon.org</w:t>
              </w:r>
            </w:hyperlink>
          </w:p>
          <w:p w14:paraId="770C5A78" w14:textId="71EBED6B" w:rsidR="00094643" w:rsidRPr="00094643" w:rsidRDefault="00C94EA0" w:rsidP="00700F17">
            <w:pPr>
              <w:spacing w:before="0" w:line="240" w:lineRule="auto"/>
              <w:ind w:left="0"/>
              <w:jc w:val="center"/>
              <w:rPr>
                <w:rFonts w:ascii="Proxima Nova" w:eastAsia="Proxima Nova" w:hAnsi="Proxima Nova" w:cs="Proxima Nova"/>
                <w:i/>
                <w:color w:val="0B5394"/>
                <w:sz w:val="20"/>
                <w:szCs w:val="20"/>
              </w:rPr>
            </w:pPr>
            <w:r w:rsidRPr="00C94EA0"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  <w:t>Para encontrar servicios y dispositivos de Internet de bajo costo en su área.</w:t>
            </w:r>
          </w:p>
        </w:tc>
      </w:tr>
      <w:tr w:rsidR="003C05E0" w14:paraId="102204EA" w14:textId="77777777" w:rsidTr="00F014CF">
        <w:trPr>
          <w:trHeight w:val="17"/>
        </w:trPr>
        <w:tc>
          <w:tcPr>
            <w:tcW w:w="5484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40E6" w14:textId="3DE1DEA6" w:rsidR="003C05E0" w:rsidRPr="003C05E0" w:rsidRDefault="00C15721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980000"/>
                <w:sz w:val="16"/>
                <w:szCs w:val="16"/>
              </w:rPr>
            </w:pPr>
            <w:r w:rsidRPr="00C15721">
              <w:rPr>
                <w:rFonts w:ascii="Proxima Nova" w:hAnsi="Proxima Nova"/>
                <w:i/>
                <w:color w:val="242424"/>
                <w:sz w:val="16"/>
                <w:szCs w:val="16"/>
                <w:shd w:val="clear" w:color="auto" w:fill="FFFFFF"/>
              </w:rPr>
              <w:t>El programa Skillful Transitions (WAI) se financia con los fondos estatales y locales de recuperación fiscal (ARPA SLFRF) de la Ley del Plan de Rescate Estadounidense.</w:t>
            </w:r>
          </w:p>
        </w:tc>
        <w:tc>
          <w:tcPr>
            <w:tcW w:w="5558" w:type="dxa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A1E0" w14:textId="6C6C6825" w:rsidR="003C05E0" w:rsidRPr="003C05E0" w:rsidRDefault="003C05E0" w:rsidP="003C05E0">
            <w:pPr>
              <w:spacing w:before="0" w:line="276" w:lineRule="auto"/>
              <w:ind w:left="0"/>
              <w:jc w:val="center"/>
              <w:rPr>
                <w:rFonts w:ascii="Proxima Nova" w:eastAsia="Proxima Nova" w:hAnsi="Proxima Nova" w:cs="Proxima Nova"/>
                <w:i/>
                <w:color w:val="000000"/>
                <w:sz w:val="16"/>
                <w:szCs w:val="16"/>
              </w:rPr>
            </w:pPr>
            <w:r w:rsidRPr="003C05E0">
              <w:rPr>
                <w:i/>
                <w:noProof/>
                <w:lang w:val="en-US"/>
              </w:rPr>
              <w:drawing>
                <wp:anchor distT="0" distB="0" distL="114300" distR="114300" simplePos="0" relativeHeight="251664896" behindDoc="1" locked="0" layoutInCell="1" allowOverlap="1" wp14:anchorId="01D64E52" wp14:editId="69471948">
                  <wp:simplePos x="0" y="0"/>
                  <wp:positionH relativeFrom="column">
                    <wp:posOffset>834461</wp:posOffset>
                  </wp:positionH>
                  <wp:positionV relativeFrom="paragraph">
                    <wp:posOffset>217241</wp:posOffset>
                  </wp:positionV>
                  <wp:extent cx="1838325" cy="27495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hls Logo 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5E0">
              <w:rPr>
                <w:rFonts w:ascii="Proxima Nova" w:eastAsia="Proxima Nova" w:hAnsi="Proxima Nova" w:cs="Proxima Nova"/>
                <w:i/>
                <w:color w:val="000000"/>
                <w:sz w:val="16"/>
                <w:szCs w:val="16"/>
              </w:rPr>
              <w:t>*</w:t>
            </w:r>
            <w:r w:rsidR="00C15721">
              <w:t xml:space="preserve"> </w:t>
            </w:r>
            <w:r w:rsidR="00C15721" w:rsidRPr="00C15721">
              <w:rPr>
                <w:rFonts w:ascii="Proxima Nova" w:eastAsia="Proxima Nova" w:hAnsi="Proxima Nova" w:cs="Proxima Nova"/>
                <w:i/>
                <w:color w:val="000000"/>
                <w:sz w:val="16"/>
                <w:szCs w:val="16"/>
              </w:rPr>
              <w:t xml:space="preserve">Patrocinado a través de una generosa donación de </w:t>
            </w:r>
            <w:r w:rsidRPr="003C05E0">
              <w:rPr>
                <w:rFonts w:ascii="Proxima Nova" w:eastAsia="Proxima Nova" w:hAnsi="Proxima Nova" w:cs="Proxima Nova"/>
                <w:i/>
                <w:color w:val="000000"/>
                <w:sz w:val="16"/>
                <w:szCs w:val="16"/>
              </w:rPr>
              <w:t>Kohl’s</w:t>
            </w:r>
          </w:p>
        </w:tc>
      </w:tr>
    </w:tbl>
    <w:p w14:paraId="4C51B72A" w14:textId="66605C97" w:rsidR="00ED45C2" w:rsidRPr="00700F17" w:rsidRDefault="00ED45C2" w:rsidP="00E1437A">
      <w:pPr>
        <w:spacing w:line="276" w:lineRule="auto"/>
        <w:ind w:left="0"/>
        <w:rPr>
          <w:rFonts w:ascii="Proxima Nova" w:eastAsia="Proxima Nova" w:hAnsi="Proxima Nova" w:cs="Proxima Nova"/>
          <w:i/>
          <w:color w:val="000000"/>
          <w:sz w:val="8"/>
          <w:szCs w:val="8"/>
        </w:rPr>
      </w:pPr>
    </w:p>
    <w:sectPr w:rsidR="00ED45C2" w:rsidRPr="00700F17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360" w:right="1440" w:bottom="215" w:left="1440" w:header="360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14CB" w14:textId="77777777" w:rsidR="009D48EB" w:rsidRDefault="00BD0A2E">
      <w:pPr>
        <w:spacing w:before="0" w:line="240" w:lineRule="auto"/>
      </w:pPr>
      <w:r>
        <w:separator/>
      </w:r>
    </w:p>
  </w:endnote>
  <w:endnote w:type="continuationSeparator" w:id="0">
    <w:p w14:paraId="7095D1D3" w14:textId="77777777" w:rsidR="009D48EB" w:rsidRDefault="00BD0A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398B" w14:textId="77777777" w:rsidR="00ED45C2" w:rsidRDefault="00BD0A2E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0635E5B" wp14:editId="5F27A3F2">
          <wp:simplePos x="0" y="0"/>
          <wp:positionH relativeFrom="column">
            <wp:posOffset>-923923</wp:posOffset>
          </wp:positionH>
          <wp:positionV relativeFrom="paragraph">
            <wp:posOffset>171450</wp:posOffset>
          </wp:positionV>
          <wp:extent cx="7791450" cy="1065497"/>
          <wp:effectExtent l="0" t="0" r="0" b="0"/>
          <wp:wrapSquare wrapText="bothSides" distT="0" distB="0" distL="0" distR="0"/>
          <wp:docPr id="5" name="image2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F55F" w14:textId="77777777" w:rsidR="00ED45C2" w:rsidRDefault="00ED45C2">
    <w:pP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535B" w14:textId="77777777" w:rsidR="009D48EB" w:rsidRDefault="00BD0A2E">
      <w:pPr>
        <w:spacing w:before="0" w:line="240" w:lineRule="auto"/>
      </w:pPr>
      <w:r>
        <w:separator/>
      </w:r>
    </w:p>
  </w:footnote>
  <w:footnote w:type="continuationSeparator" w:id="0">
    <w:p w14:paraId="64FA3DBB" w14:textId="77777777" w:rsidR="009D48EB" w:rsidRDefault="00BD0A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763A" w14:textId="24CA2A66" w:rsidR="00ED45C2" w:rsidRDefault="00BD0A2E">
    <w:pPr>
      <w:pBdr>
        <w:top w:val="nil"/>
        <w:left w:val="nil"/>
        <w:bottom w:val="nil"/>
        <w:right w:val="nil"/>
        <w:between w:val="nil"/>
      </w:pBdr>
      <w:spacing w:before="800"/>
      <w:ind w:hanging="15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3C05E0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23D4CA31" wp14:editId="355D8927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4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DA88" w14:textId="77777777" w:rsidR="00ED45C2" w:rsidRDefault="00ED45C2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E9B"/>
    <w:multiLevelType w:val="multilevel"/>
    <w:tmpl w:val="1BE457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C72401"/>
    <w:multiLevelType w:val="hybridMultilevel"/>
    <w:tmpl w:val="3EEA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4F81"/>
    <w:multiLevelType w:val="multilevel"/>
    <w:tmpl w:val="A118A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5047639">
    <w:abstractNumId w:val="0"/>
  </w:num>
  <w:num w:numId="2" w16cid:durableId="2130128701">
    <w:abstractNumId w:val="2"/>
  </w:num>
  <w:num w:numId="3" w16cid:durableId="72981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2"/>
    <w:rsid w:val="00094643"/>
    <w:rsid w:val="000B0485"/>
    <w:rsid w:val="000C4E04"/>
    <w:rsid w:val="001B39E6"/>
    <w:rsid w:val="00283405"/>
    <w:rsid w:val="00310C5F"/>
    <w:rsid w:val="003C05E0"/>
    <w:rsid w:val="00405D33"/>
    <w:rsid w:val="00420E46"/>
    <w:rsid w:val="00491523"/>
    <w:rsid w:val="004B4F0D"/>
    <w:rsid w:val="004F59E1"/>
    <w:rsid w:val="0060096A"/>
    <w:rsid w:val="00606A38"/>
    <w:rsid w:val="0065738A"/>
    <w:rsid w:val="006D684C"/>
    <w:rsid w:val="00700F17"/>
    <w:rsid w:val="007D227D"/>
    <w:rsid w:val="009D48EB"/>
    <w:rsid w:val="00A04129"/>
    <w:rsid w:val="00A73B43"/>
    <w:rsid w:val="00AC1B42"/>
    <w:rsid w:val="00AF23F5"/>
    <w:rsid w:val="00B859A1"/>
    <w:rsid w:val="00BD0A2E"/>
    <w:rsid w:val="00C15721"/>
    <w:rsid w:val="00C94EA0"/>
    <w:rsid w:val="00D628C6"/>
    <w:rsid w:val="00E1437A"/>
    <w:rsid w:val="00E361BF"/>
    <w:rsid w:val="00ED45C2"/>
    <w:rsid w:val="00F0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0BED"/>
  <w15:docId w15:val="{FE33058F-3B9D-491E-AE29-57981D35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666666"/>
        <w:sz w:val="22"/>
        <w:szCs w:val="22"/>
        <w:lang w:val="en" w:eastAsia="en-US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915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4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946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A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veryoneon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ymke.wufoo.com/forms/digital-literacy-train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RDS0dUiptl7KAKhWR387A/UmoQ==">AMUW2mXhB7m3gde4+uKC2ywKqLpc+BbZAN+qXip4YhSXwwOOLJdFIj8VZ229XzcnJdBQAdm4FCH+ESAUB8yvOjKAXjd+o77fwZiDt6Gp7u5V3J/Dhhq8Ji52lLUmg0OCvyYvlxE5J2MJ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1331</Characters>
  <Application>Microsoft Office Word</Application>
  <DocSecurity>4</DocSecurity>
  <Lines>1331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Cayo, Julie</dc:creator>
  <cp:lastModifiedBy>Oscar Delgado</cp:lastModifiedBy>
  <cp:revision>2</cp:revision>
  <dcterms:created xsi:type="dcterms:W3CDTF">2023-03-03T19:02:00Z</dcterms:created>
  <dcterms:modified xsi:type="dcterms:W3CDTF">2023-03-03T19:02:00Z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61288d9fc837a91cba2f6ff49d7002b246637cbe4569f9eaaa93ddd24e5d8c37</vt:lpwstr>
  </property>
</Properties>
</file>